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11D9" w14:textId="77777777" w:rsidR="008C73FB" w:rsidRDefault="0057561F" w:rsidP="00507674">
      <w:pPr>
        <w:jc w:val="center"/>
        <w:rPr>
          <w:rFonts w:ascii="標楷體" w:eastAsia="標楷體"/>
          <w:b/>
          <w:color w:val="000000" w:themeColor="text1"/>
          <w:sz w:val="40"/>
          <w:szCs w:val="40"/>
        </w:rPr>
      </w:pP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桃園市桃</w:t>
      </w:r>
      <w:r w:rsidRPr="005A269B">
        <w:rPr>
          <w:rFonts w:ascii="標楷體" w:eastAsia="標楷體"/>
          <w:b/>
          <w:color w:val="000000" w:themeColor="text1"/>
          <w:sz w:val="40"/>
          <w:szCs w:val="40"/>
        </w:rPr>
        <w:t>園區</w:t>
      </w:r>
      <w:r w:rsidR="006326C4">
        <w:rPr>
          <w:rFonts w:ascii="標楷體" w:eastAsia="標楷體"/>
          <w:b/>
          <w:color w:val="000000" w:themeColor="text1"/>
          <w:sz w:val="40"/>
          <w:szCs w:val="40"/>
        </w:rPr>
        <w:t>建國</w:t>
      </w:r>
      <w:r w:rsidRPr="005A269B">
        <w:rPr>
          <w:rFonts w:ascii="標楷體" w:eastAsia="標楷體"/>
          <w:b/>
          <w:color w:val="000000" w:themeColor="text1"/>
          <w:sz w:val="40"/>
          <w:szCs w:val="40"/>
        </w:rPr>
        <w:t>國民小</w:t>
      </w: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學</w:t>
      </w:r>
      <w:r w:rsidR="00213457">
        <w:rPr>
          <w:rFonts w:ascii="標楷體" w:eastAsia="標楷體"/>
          <w:b/>
          <w:color w:val="000000" w:themeColor="text1"/>
          <w:sz w:val="40"/>
          <w:szCs w:val="40"/>
        </w:rPr>
        <w:t>11</w:t>
      </w:r>
      <w:r w:rsidR="0035358B">
        <w:rPr>
          <w:rFonts w:ascii="標楷體" w:eastAsia="標楷體" w:hint="eastAsia"/>
          <w:b/>
          <w:color w:val="000000" w:themeColor="text1"/>
          <w:sz w:val="40"/>
          <w:szCs w:val="40"/>
        </w:rPr>
        <w:t>4</w:t>
      </w:r>
      <w:r w:rsidR="00601EC5" w:rsidRPr="005A269B">
        <w:rPr>
          <w:rFonts w:ascii="標楷體" w:eastAsia="標楷體"/>
          <w:b/>
          <w:color w:val="000000" w:themeColor="text1"/>
          <w:sz w:val="40"/>
          <w:szCs w:val="40"/>
        </w:rPr>
        <w:t>學</w:t>
      </w: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年游</w:t>
      </w:r>
      <w:r w:rsidRPr="005A269B">
        <w:rPr>
          <w:rFonts w:ascii="標楷體" w:eastAsia="標楷體"/>
          <w:b/>
          <w:color w:val="000000" w:themeColor="text1"/>
          <w:sz w:val="40"/>
          <w:szCs w:val="40"/>
        </w:rPr>
        <w:t>泳</w:t>
      </w: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教</w:t>
      </w:r>
      <w:r w:rsidRPr="005A269B">
        <w:rPr>
          <w:rFonts w:ascii="標楷體" w:eastAsia="標楷體"/>
          <w:b/>
          <w:color w:val="000000" w:themeColor="text1"/>
          <w:sz w:val="40"/>
          <w:szCs w:val="40"/>
        </w:rPr>
        <w:t>學</w:t>
      </w:r>
      <w:r w:rsidR="008C73FB">
        <w:rPr>
          <w:rFonts w:ascii="標楷體" w:eastAsia="標楷體" w:hint="eastAsia"/>
          <w:b/>
          <w:color w:val="000000" w:themeColor="text1"/>
          <w:sz w:val="40"/>
          <w:szCs w:val="40"/>
        </w:rPr>
        <w:t>人力</w:t>
      </w:r>
    </w:p>
    <w:p w14:paraId="27BD1907" w14:textId="021686B4" w:rsidR="00B02740" w:rsidRPr="00A54133" w:rsidRDefault="00B96095" w:rsidP="00507674">
      <w:pPr>
        <w:jc w:val="center"/>
        <w:rPr>
          <w:rStyle w:val="aa"/>
        </w:rPr>
      </w:pPr>
      <w:r>
        <w:rPr>
          <w:rFonts w:ascii="標楷體" w:eastAsia="標楷體" w:hint="eastAsia"/>
          <w:b/>
          <w:color w:val="000000" w:themeColor="text1"/>
          <w:sz w:val="40"/>
          <w:szCs w:val="40"/>
        </w:rPr>
        <w:t>第2次</w:t>
      </w:r>
      <w:r w:rsidR="00CC0E60">
        <w:rPr>
          <w:rFonts w:ascii="標楷體" w:eastAsia="標楷體" w:hint="eastAsia"/>
          <w:b/>
          <w:color w:val="000000" w:themeColor="text1"/>
          <w:sz w:val="40"/>
          <w:szCs w:val="40"/>
        </w:rPr>
        <w:t>甄選</w:t>
      </w:r>
      <w:r w:rsidR="0057561F"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簡章</w:t>
      </w:r>
    </w:p>
    <w:p w14:paraId="1C75D77E" w14:textId="612151FB" w:rsidR="001F1929" w:rsidRPr="002B58C5" w:rsidRDefault="0057561F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2B58C5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主旨</w:t>
      </w:r>
      <w:r w:rsidRPr="002B58C5">
        <w:rPr>
          <w:rFonts w:ascii="標楷體" w:eastAsia="標楷體"/>
          <w:b/>
          <w:bCs/>
          <w:color w:val="000000" w:themeColor="text1"/>
          <w:sz w:val="28"/>
          <w:szCs w:val="28"/>
        </w:rPr>
        <w:t>：</w:t>
      </w:r>
      <w:r w:rsidRPr="002B58C5">
        <w:rPr>
          <w:rFonts w:ascii="標楷體" w:eastAsia="標楷體" w:hint="eastAsia"/>
          <w:color w:val="000000" w:themeColor="text1"/>
          <w:szCs w:val="24"/>
        </w:rPr>
        <w:t>為加強本校游泳</w:t>
      </w:r>
      <w:r w:rsidRPr="002B58C5">
        <w:rPr>
          <w:rFonts w:ascii="標楷體" w:eastAsia="標楷體"/>
          <w:color w:val="000000" w:themeColor="text1"/>
          <w:szCs w:val="24"/>
        </w:rPr>
        <w:t>教學</w:t>
      </w:r>
      <w:r w:rsidRPr="002B58C5">
        <w:rPr>
          <w:rFonts w:ascii="標楷體" w:eastAsia="標楷體" w:hint="eastAsia"/>
          <w:color w:val="000000" w:themeColor="text1"/>
          <w:szCs w:val="24"/>
        </w:rPr>
        <w:t>成效及游</w:t>
      </w:r>
      <w:r w:rsidRPr="002B58C5">
        <w:rPr>
          <w:rFonts w:ascii="標楷體" w:eastAsia="標楷體"/>
          <w:color w:val="000000" w:themeColor="text1"/>
          <w:szCs w:val="24"/>
        </w:rPr>
        <w:t>泳</w:t>
      </w:r>
      <w:r w:rsidRPr="002B58C5">
        <w:rPr>
          <w:rFonts w:ascii="標楷體" w:eastAsia="標楷體" w:hint="eastAsia"/>
          <w:color w:val="000000" w:themeColor="text1"/>
          <w:szCs w:val="24"/>
        </w:rPr>
        <w:t>教</w:t>
      </w:r>
      <w:r w:rsidRPr="002B58C5">
        <w:rPr>
          <w:rFonts w:ascii="標楷體" w:eastAsia="標楷體"/>
          <w:color w:val="000000" w:themeColor="text1"/>
          <w:szCs w:val="24"/>
        </w:rPr>
        <w:t>學安全</w:t>
      </w:r>
      <w:r w:rsidRPr="002B58C5">
        <w:rPr>
          <w:rFonts w:ascii="標楷體" w:eastAsia="標楷體" w:hint="eastAsia"/>
          <w:color w:val="000000" w:themeColor="text1"/>
          <w:szCs w:val="24"/>
        </w:rPr>
        <w:t>維</w:t>
      </w:r>
      <w:r w:rsidRPr="002B58C5">
        <w:rPr>
          <w:rFonts w:ascii="標楷體" w:eastAsia="標楷體"/>
          <w:color w:val="000000" w:themeColor="text1"/>
          <w:szCs w:val="24"/>
        </w:rPr>
        <w:t>護</w:t>
      </w:r>
      <w:r w:rsidRPr="002B58C5">
        <w:rPr>
          <w:rFonts w:ascii="標楷體" w:eastAsia="標楷體" w:hint="eastAsia"/>
          <w:color w:val="000000" w:themeColor="text1"/>
          <w:szCs w:val="24"/>
        </w:rPr>
        <w:t>，特辦理本甄選。</w:t>
      </w:r>
    </w:p>
    <w:p w14:paraId="1070C6BB" w14:textId="77777777" w:rsidR="002B58C5" w:rsidRPr="002B58C5" w:rsidRDefault="0057561F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FF0000"/>
          <w:szCs w:val="24"/>
        </w:rPr>
      </w:pPr>
      <w:r w:rsidRPr="002B5435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報名時間</w:t>
      </w:r>
      <w:r w:rsidRPr="00D74C52">
        <w:rPr>
          <w:rFonts w:ascii="標楷體" w:eastAsia="標楷體" w:hint="eastAsia"/>
          <w:szCs w:val="24"/>
        </w:rPr>
        <w:t>：</w:t>
      </w:r>
    </w:p>
    <w:p w14:paraId="6FD8CE38" w14:textId="691ED41A" w:rsidR="001F1929" w:rsidRPr="00D74C52" w:rsidRDefault="000B51F2" w:rsidP="002B58C5">
      <w:pPr>
        <w:pStyle w:val="a9"/>
        <w:ind w:leftChars="0"/>
        <w:rPr>
          <w:rFonts w:ascii="標楷體" w:eastAsia="標楷體"/>
          <w:color w:val="FF0000"/>
          <w:szCs w:val="24"/>
        </w:rPr>
      </w:pPr>
      <w:r>
        <w:rPr>
          <w:rFonts w:ascii="標楷體" w:eastAsia="標楷體" w:hint="eastAsia"/>
          <w:szCs w:val="24"/>
        </w:rPr>
        <w:t>自即日起</w:t>
      </w:r>
      <w:r w:rsidR="00CC5B76" w:rsidRPr="00D74C52">
        <w:rPr>
          <w:rFonts w:ascii="標楷體" w:eastAsia="標楷體" w:hint="eastAsia"/>
          <w:szCs w:val="24"/>
        </w:rPr>
        <w:t>起至114年</w:t>
      </w:r>
      <w:r>
        <w:rPr>
          <w:rFonts w:ascii="標楷體" w:eastAsia="標楷體" w:hint="eastAsia"/>
          <w:szCs w:val="24"/>
        </w:rPr>
        <w:t>12</w:t>
      </w:r>
      <w:r w:rsidR="00CC5B76" w:rsidRPr="00D74C52">
        <w:rPr>
          <w:rFonts w:ascii="標楷體" w:eastAsia="標楷體" w:hint="eastAsia"/>
          <w:szCs w:val="24"/>
        </w:rPr>
        <w:t>月</w:t>
      </w:r>
      <w:r>
        <w:rPr>
          <w:rFonts w:ascii="標楷體" w:eastAsia="標楷體" w:hint="eastAsia"/>
          <w:szCs w:val="24"/>
        </w:rPr>
        <w:t>15</w:t>
      </w:r>
      <w:r w:rsidR="00CC5B76" w:rsidRPr="00D74C52">
        <w:rPr>
          <w:rFonts w:ascii="標楷體" w:eastAsia="標楷體" w:hint="eastAsia"/>
          <w:szCs w:val="24"/>
        </w:rPr>
        <w:t>日</w:t>
      </w:r>
      <w:r w:rsidR="00D74C52">
        <w:rPr>
          <w:rFonts w:ascii="標楷體" w:eastAsia="標楷體" w:hint="eastAsia"/>
          <w:szCs w:val="24"/>
        </w:rPr>
        <w:t>(</w:t>
      </w:r>
      <w:proofErr w:type="gramStart"/>
      <w:r w:rsidR="00E03F6E">
        <w:rPr>
          <w:rFonts w:ascii="標楷體" w:eastAsia="標楷體" w:hint="eastAsia"/>
          <w:szCs w:val="24"/>
        </w:rPr>
        <w:t>一</w:t>
      </w:r>
      <w:proofErr w:type="gramEnd"/>
      <w:r w:rsidR="00D74C52">
        <w:rPr>
          <w:rFonts w:ascii="標楷體" w:eastAsia="標楷體" w:hint="eastAsia"/>
          <w:szCs w:val="24"/>
        </w:rPr>
        <w:t>)</w:t>
      </w:r>
      <w:r w:rsidR="00CC5B76" w:rsidRPr="00D74C52">
        <w:rPr>
          <w:rFonts w:ascii="標楷體" w:eastAsia="標楷體" w:hint="eastAsia"/>
          <w:szCs w:val="24"/>
        </w:rPr>
        <w:t>下</w:t>
      </w:r>
      <w:r w:rsidR="00507674" w:rsidRPr="00D74C52">
        <w:rPr>
          <w:rFonts w:ascii="標楷體" w:eastAsia="標楷體" w:hint="eastAsia"/>
          <w:szCs w:val="24"/>
        </w:rPr>
        <w:t>午</w:t>
      </w:r>
      <w:r w:rsidR="00CC5B76" w:rsidRPr="00D74C52">
        <w:rPr>
          <w:rFonts w:ascii="標楷體" w:eastAsia="標楷體" w:hint="eastAsia"/>
          <w:szCs w:val="24"/>
        </w:rPr>
        <w:t>4</w:t>
      </w:r>
      <w:r w:rsidR="00D27DAB" w:rsidRPr="00D74C52">
        <w:rPr>
          <w:rFonts w:ascii="標楷體" w:eastAsia="標楷體" w:hint="eastAsia"/>
          <w:szCs w:val="24"/>
        </w:rPr>
        <w:t>點</w:t>
      </w:r>
      <w:r w:rsidR="0057561F" w:rsidRPr="00D74C52">
        <w:rPr>
          <w:rFonts w:ascii="標楷體" w:eastAsia="標楷體" w:hint="eastAsia"/>
          <w:szCs w:val="24"/>
        </w:rPr>
        <w:t>止</w:t>
      </w:r>
      <w:r w:rsidR="00641CED" w:rsidRPr="00D74C52">
        <w:rPr>
          <w:rFonts w:ascii="標楷體" w:eastAsia="標楷體" w:hint="eastAsia"/>
          <w:szCs w:val="24"/>
        </w:rPr>
        <w:t>。檢同有關證件親自</w:t>
      </w:r>
      <w:r w:rsidR="00D74C52" w:rsidRPr="00D74C52">
        <w:rPr>
          <w:rFonts w:ascii="標楷體" w:eastAsia="標楷體" w:hint="eastAsia"/>
          <w:bCs/>
          <w:color w:val="000000" w:themeColor="text1"/>
          <w:kern w:val="0"/>
          <w:szCs w:val="24"/>
        </w:rPr>
        <w:t>至</w:t>
      </w:r>
      <w:r w:rsidRPr="000B51F2">
        <w:rPr>
          <w:rFonts w:ascii="標楷體" w:eastAsia="標楷體" w:hint="eastAsia"/>
          <w:b/>
          <w:color w:val="000000" w:themeColor="text1"/>
          <w:kern w:val="0"/>
          <w:szCs w:val="24"/>
        </w:rPr>
        <w:t>進修部</w:t>
      </w:r>
      <w:r w:rsidR="00D74C52" w:rsidRPr="00D74C52">
        <w:rPr>
          <w:rFonts w:ascii="標楷體" w:eastAsia="標楷體" w:hint="eastAsia"/>
          <w:b/>
          <w:color w:val="000000" w:themeColor="text1"/>
          <w:kern w:val="0"/>
          <w:szCs w:val="24"/>
        </w:rPr>
        <w:t>辦公室報名</w:t>
      </w:r>
      <w:r w:rsidR="0057561F" w:rsidRPr="00D74C52">
        <w:rPr>
          <w:rFonts w:ascii="標楷體" w:eastAsia="標楷體" w:hint="eastAsia"/>
          <w:szCs w:val="24"/>
        </w:rPr>
        <w:t>，逾期不予受理。</w:t>
      </w:r>
    </w:p>
    <w:p w14:paraId="10CFC055" w14:textId="77777777" w:rsidR="002B58C5" w:rsidRDefault="0057561F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2B5435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報名地點</w:t>
      </w:r>
      <w:r w:rsidRPr="005A269B">
        <w:rPr>
          <w:rFonts w:ascii="標楷體" w:eastAsia="標楷體" w:hint="eastAsia"/>
          <w:color w:val="000000" w:themeColor="text1"/>
          <w:szCs w:val="24"/>
        </w:rPr>
        <w:t>：</w:t>
      </w:r>
    </w:p>
    <w:p w14:paraId="6B6C2530" w14:textId="369637BE" w:rsidR="001F1929" w:rsidRPr="005A269B" w:rsidRDefault="0057561F" w:rsidP="002B58C5">
      <w:pPr>
        <w:pStyle w:val="a9"/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桃園市桃園區</w:t>
      </w:r>
      <w:r w:rsidR="00602F84" w:rsidRPr="005A269B">
        <w:rPr>
          <w:rFonts w:ascii="標楷體" w:eastAsia="標楷體" w:hint="eastAsia"/>
          <w:color w:val="000000" w:themeColor="text1"/>
          <w:szCs w:val="24"/>
        </w:rPr>
        <w:t>建國</w:t>
      </w:r>
      <w:r w:rsidRPr="005A269B">
        <w:rPr>
          <w:rFonts w:ascii="標楷體" w:eastAsia="標楷體" w:hint="eastAsia"/>
          <w:color w:val="000000" w:themeColor="text1"/>
          <w:szCs w:val="24"/>
        </w:rPr>
        <w:t>國小</w:t>
      </w:r>
      <w:r w:rsidR="00E03F6E">
        <w:rPr>
          <w:rFonts w:ascii="標楷體" w:eastAsia="標楷體" w:hint="eastAsia"/>
          <w:color w:val="000000" w:themeColor="text1"/>
          <w:szCs w:val="24"/>
        </w:rPr>
        <w:t>進修部</w:t>
      </w:r>
      <w:r w:rsidR="00CC5B76">
        <w:rPr>
          <w:rFonts w:ascii="標楷體" w:eastAsia="標楷體" w:hint="eastAsia"/>
          <w:color w:val="000000" w:themeColor="text1"/>
          <w:szCs w:val="24"/>
        </w:rPr>
        <w:t>辦公室</w:t>
      </w:r>
      <w:r w:rsidR="00D74C52" w:rsidRPr="005A269B">
        <w:rPr>
          <w:rFonts w:ascii="標楷體" w:eastAsia="標楷體" w:hint="eastAsia"/>
          <w:color w:val="000000" w:themeColor="text1"/>
          <w:szCs w:val="24"/>
        </w:rPr>
        <w:t>（桃園</w:t>
      </w:r>
      <w:r w:rsidR="00D74C52" w:rsidRPr="005A269B">
        <w:rPr>
          <w:rFonts w:ascii="標楷體" w:eastAsia="標楷體"/>
          <w:color w:val="000000" w:themeColor="text1"/>
          <w:szCs w:val="24"/>
        </w:rPr>
        <w:t>市桃園區昆明路95</w:t>
      </w:r>
      <w:r w:rsidR="00D74C52" w:rsidRPr="005A269B">
        <w:rPr>
          <w:rFonts w:ascii="標楷體" w:eastAsia="標楷體" w:hint="eastAsia"/>
          <w:color w:val="000000" w:themeColor="text1"/>
          <w:szCs w:val="24"/>
        </w:rPr>
        <w:t>號）</w:t>
      </w:r>
      <w:r w:rsidRPr="005A269B">
        <w:rPr>
          <w:rFonts w:ascii="標楷體" w:eastAsia="標楷體" w:hint="eastAsia"/>
          <w:color w:val="000000" w:themeColor="text1"/>
          <w:szCs w:val="24"/>
        </w:rPr>
        <w:t>，電話：03-</w:t>
      </w:r>
      <w:r w:rsidR="00641CED" w:rsidRPr="005A269B">
        <w:rPr>
          <w:rFonts w:ascii="標楷體" w:eastAsia="標楷體"/>
          <w:color w:val="000000" w:themeColor="text1"/>
          <w:szCs w:val="24"/>
        </w:rPr>
        <w:t>3636660</w:t>
      </w:r>
      <w:r w:rsidRPr="005A269B">
        <w:rPr>
          <w:rFonts w:ascii="標楷體" w:eastAsia="標楷體" w:hint="eastAsia"/>
          <w:color w:val="000000" w:themeColor="text1"/>
          <w:szCs w:val="24"/>
        </w:rPr>
        <w:t>＃</w:t>
      </w:r>
      <w:r w:rsidR="00CC5B76">
        <w:rPr>
          <w:rFonts w:ascii="標楷體" w:eastAsia="標楷體" w:hint="eastAsia"/>
          <w:color w:val="000000" w:themeColor="text1"/>
          <w:szCs w:val="24"/>
        </w:rPr>
        <w:t>711或712</w:t>
      </w:r>
      <w:r w:rsidRPr="005A269B">
        <w:rPr>
          <w:rFonts w:ascii="標楷體" w:eastAsia="標楷體" w:hint="eastAsia"/>
          <w:color w:val="000000" w:themeColor="text1"/>
          <w:szCs w:val="24"/>
        </w:rPr>
        <w:t>。</w:t>
      </w:r>
    </w:p>
    <w:p w14:paraId="7F062A32" w14:textId="5EBBDAE3" w:rsidR="0057561F" w:rsidRPr="00D74C52" w:rsidRDefault="0057561F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2B5435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甄試地點</w:t>
      </w:r>
      <w:r w:rsidRPr="00D74C52">
        <w:rPr>
          <w:rFonts w:ascii="標楷體" w:eastAsia="標楷體" w:hint="eastAsia"/>
          <w:color w:val="000000" w:themeColor="text1"/>
          <w:szCs w:val="24"/>
        </w:rPr>
        <w:t>：</w:t>
      </w:r>
      <w:r w:rsidR="00D74C52">
        <w:rPr>
          <w:rFonts w:ascii="標楷體" w:eastAsia="標楷體" w:hint="eastAsia"/>
          <w:color w:val="000000" w:themeColor="text1"/>
          <w:szCs w:val="24"/>
        </w:rPr>
        <w:t>游泳池</w:t>
      </w:r>
      <w:r w:rsidRPr="00D74C52">
        <w:rPr>
          <w:rFonts w:ascii="標楷體" w:eastAsia="標楷體" w:hint="eastAsia"/>
          <w:color w:val="000000" w:themeColor="text1"/>
          <w:szCs w:val="24"/>
        </w:rPr>
        <w:t>。</w:t>
      </w:r>
    </w:p>
    <w:p w14:paraId="2A8DB521" w14:textId="77777777" w:rsidR="00CC0E60" w:rsidRDefault="00F57592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2B5435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甄試類別</w:t>
      </w:r>
      <w:r w:rsidR="00773482" w:rsidRPr="005A269B">
        <w:rPr>
          <w:rFonts w:ascii="標楷體" w:eastAsia="標楷體" w:hint="eastAsia"/>
          <w:color w:val="000000" w:themeColor="text1"/>
          <w:szCs w:val="24"/>
        </w:rPr>
        <w:t>:</w:t>
      </w:r>
    </w:p>
    <w:p w14:paraId="196A7B4C" w14:textId="241B4310" w:rsidR="005A269B" w:rsidRPr="00DF7F96" w:rsidRDefault="00F711B9" w:rsidP="008B270E">
      <w:pPr>
        <w:pStyle w:val="a9"/>
        <w:ind w:leftChars="0" w:firstLineChars="100" w:firstLine="400"/>
        <w:jc w:val="center"/>
        <w:rPr>
          <w:rFonts w:ascii="標楷體" w:eastAsia="標楷體" w:hAnsi="標楷體" w:cs="標楷體y...."/>
          <w:b/>
          <w:color w:val="FF0000"/>
          <w:kern w:val="0"/>
          <w:sz w:val="40"/>
          <w:szCs w:val="40"/>
        </w:rPr>
      </w:pPr>
      <w:r w:rsidRPr="00DF7F96">
        <w:rPr>
          <w:rFonts w:ascii="標楷體" w:eastAsia="標楷體" w:hAnsi="標楷體" w:cs="標楷體y...." w:hint="eastAsia"/>
          <w:b/>
          <w:color w:val="FF0000"/>
          <w:kern w:val="0"/>
          <w:sz w:val="40"/>
          <w:szCs w:val="40"/>
        </w:rPr>
        <w:t>※</w:t>
      </w:r>
      <w:r w:rsidR="00A17E50" w:rsidRPr="00DF7F96">
        <w:rPr>
          <w:rFonts w:ascii="標楷體" w:eastAsia="標楷體" w:hAnsi="標楷體" w:cs="標楷體y...." w:hint="eastAsia"/>
          <w:b/>
          <w:color w:val="FF0000"/>
          <w:kern w:val="0"/>
          <w:sz w:val="40"/>
          <w:szCs w:val="40"/>
        </w:rPr>
        <w:t>游泳教練</w:t>
      </w:r>
    </w:p>
    <w:p w14:paraId="2508D0F4" w14:textId="77777777" w:rsidR="005C73B3" w:rsidRPr="002B5435" w:rsidRDefault="00F57592" w:rsidP="00EC39D3">
      <w:pPr>
        <w:pStyle w:val="a9"/>
        <w:numPr>
          <w:ilvl w:val="0"/>
          <w:numId w:val="3"/>
        </w:numPr>
        <w:ind w:leftChars="0"/>
        <w:rPr>
          <w:rFonts w:ascii="標楷體" w:eastAsia="標楷體"/>
          <w:b/>
          <w:bCs/>
          <w:color w:val="000000" w:themeColor="text1"/>
          <w:szCs w:val="24"/>
        </w:rPr>
      </w:pPr>
      <w:r w:rsidRPr="002B5435">
        <w:rPr>
          <w:rFonts w:ascii="標楷體" w:eastAsia="標楷體" w:hint="eastAsia"/>
          <w:b/>
          <w:bCs/>
          <w:color w:val="000000" w:themeColor="text1"/>
          <w:szCs w:val="24"/>
        </w:rPr>
        <w:t>報名資格：</w:t>
      </w:r>
    </w:p>
    <w:p w14:paraId="12424C4C" w14:textId="083DED99" w:rsidR="00EE74F0" w:rsidRPr="005A269B" w:rsidRDefault="00D54BE3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>
        <w:rPr>
          <w:rFonts w:ascii="標楷體" w:eastAsia="標楷體" w:hint="eastAsia"/>
          <w:szCs w:val="24"/>
        </w:rPr>
        <w:t>游泳教學協同</w:t>
      </w:r>
      <w:r w:rsidR="00003175">
        <w:rPr>
          <w:rFonts w:ascii="標楷體" w:eastAsia="標楷體" w:hint="eastAsia"/>
          <w:szCs w:val="24"/>
        </w:rPr>
        <w:t>教學</w:t>
      </w:r>
      <w:r>
        <w:rPr>
          <w:rFonts w:ascii="標楷體" w:eastAsia="標楷體" w:hint="eastAsia"/>
          <w:szCs w:val="24"/>
        </w:rPr>
        <w:t>教練須</w:t>
      </w:r>
      <w:r w:rsidR="00507674">
        <w:rPr>
          <w:rFonts w:ascii="標楷體" w:eastAsia="標楷體"/>
          <w:szCs w:val="24"/>
        </w:rPr>
        <w:t>高中</w:t>
      </w:r>
      <w:r w:rsidR="00EE74F0" w:rsidRPr="00F57592">
        <w:rPr>
          <w:rFonts w:ascii="標楷體" w:eastAsia="標楷體" w:hint="eastAsia"/>
          <w:szCs w:val="24"/>
        </w:rPr>
        <w:t>（或同等學歷）以上畢業。</w:t>
      </w:r>
    </w:p>
    <w:p w14:paraId="1475B76F" w14:textId="77777777" w:rsidR="00740BE1" w:rsidRPr="00D27DAB" w:rsidRDefault="00740BE1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D27DAB">
        <w:rPr>
          <w:rFonts w:ascii="標楷體" w:eastAsia="標楷體" w:hint="eastAsia"/>
          <w:color w:val="000000" w:themeColor="text1"/>
          <w:szCs w:val="24"/>
        </w:rPr>
        <w:t>具備下述任一項即可：</w:t>
      </w:r>
    </w:p>
    <w:p w14:paraId="030ADD2B" w14:textId="77777777" w:rsidR="003C22D4" w:rsidRPr="00D27DAB" w:rsidRDefault="003F3EC1" w:rsidP="00EC39D3">
      <w:pPr>
        <w:pStyle w:val="a9"/>
        <w:numPr>
          <w:ilvl w:val="2"/>
          <w:numId w:val="9"/>
        </w:numPr>
        <w:ind w:leftChars="0" w:left="2127" w:firstLine="0"/>
        <w:rPr>
          <w:rFonts w:ascii="標楷體" w:eastAsia="標楷體"/>
          <w:color w:val="000000" w:themeColor="text1"/>
          <w:szCs w:val="24"/>
        </w:rPr>
      </w:pPr>
      <w:r w:rsidRPr="00D27DAB">
        <w:rPr>
          <w:rFonts w:ascii="標楷體" w:eastAsia="標楷體" w:hint="eastAsia"/>
          <w:color w:val="000000" w:themeColor="text1"/>
          <w:szCs w:val="24"/>
        </w:rPr>
        <w:t>具有全國性體育運動團體核發之C</w:t>
      </w:r>
      <w:proofErr w:type="gramStart"/>
      <w:r w:rsidRPr="00D27DAB">
        <w:rPr>
          <w:rFonts w:ascii="標楷體" w:eastAsia="標楷體" w:hint="eastAsia"/>
          <w:color w:val="000000" w:themeColor="text1"/>
          <w:szCs w:val="24"/>
        </w:rPr>
        <w:t>級或丙級</w:t>
      </w:r>
      <w:proofErr w:type="gramEnd"/>
      <w:r w:rsidRPr="00D27DAB">
        <w:rPr>
          <w:rFonts w:ascii="標楷體" w:eastAsia="標楷體" w:hint="eastAsia"/>
          <w:color w:val="000000" w:themeColor="text1"/>
          <w:szCs w:val="24"/>
        </w:rPr>
        <w:t>游泳教練證以上或其他具游泳專業之合格體育老師或各直轄市、縣市政府國民中小學游泳與自救能力師資培訓合格人員。</w:t>
      </w:r>
    </w:p>
    <w:p w14:paraId="52D364CE" w14:textId="08A878EC" w:rsidR="00740BE1" w:rsidRPr="00D27DAB" w:rsidRDefault="003F3EC1" w:rsidP="00EC39D3">
      <w:pPr>
        <w:pStyle w:val="a9"/>
        <w:numPr>
          <w:ilvl w:val="2"/>
          <w:numId w:val="9"/>
        </w:numPr>
        <w:ind w:leftChars="0" w:firstLine="426"/>
        <w:rPr>
          <w:rFonts w:ascii="標楷體" w:eastAsia="標楷體"/>
          <w:color w:val="000000" w:themeColor="text1"/>
          <w:szCs w:val="24"/>
        </w:rPr>
      </w:pPr>
      <w:r w:rsidRPr="00D27DAB">
        <w:rPr>
          <w:rFonts w:ascii="標楷體" w:eastAsia="標楷體" w:hint="eastAsia"/>
          <w:color w:val="000000" w:themeColor="text1"/>
          <w:szCs w:val="24"/>
        </w:rPr>
        <w:t>具有</w:t>
      </w:r>
      <w:r w:rsidR="002B71EE">
        <w:rPr>
          <w:rFonts w:ascii="標楷體" w:eastAsia="標楷體" w:hint="eastAsia"/>
          <w:color w:val="000000" w:themeColor="text1"/>
          <w:szCs w:val="24"/>
        </w:rPr>
        <w:t>教育部</w:t>
      </w:r>
      <w:r w:rsidRPr="00D27DAB">
        <w:rPr>
          <w:rFonts w:ascii="標楷體" w:eastAsia="標楷體" w:hint="eastAsia"/>
          <w:color w:val="000000" w:themeColor="text1"/>
          <w:szCs w:val="24"/>
        </w:rPr>
        <w:t>體育署認證之合格游泳教練證。</w:t>
      </w:r>
    </w:p>
    <w:p w14:paraId="12CF16CC" w14:textId="18E2D87E" w:rsidR="00740BE1" w:rsidRDefault="003F3EC1" w:rsidP="00EC39D3">
      <w:pPr>
        <w:pStyle w:val="a9"/>
        <w:numPr>
          <w:ilvl w:val="2"/>
          <w:numId w:val="9"/>
        </w:numPr>
        <w:ind w:leftChars="0" w:firstLine="426"/>
        <w:rPr>
          <w:rFonts w:ascii="標楷體" w:eastAsia="標楷體"/>
          <w:color w:val="000000" w:themeColor="text1"/>
          <w:szCs w:val="24"/>
        </w:rPr>
      </w:pPr>
      <w:r w:rsidRPr="00D27DAB">
        <w:rPr>
          <w:rFonts w:ascii="標楷體" w:eastAsia="標楷體" w:hint="eastAsia"/>
          <w:color w:val="000000" w:themeColor="text1"/>
          <w:szCs w:val="24"/>
        </w:rPr>
        <w:t>具有行政院體育委員</w:t>
      </w:r>
      <w:r w:rsidR="002B71EE">
        <w:rPr>
          <w:rFonts w:ascii="標楷體" w:eastAsia="標楷體" w:hint="eastAsia"/>
          <w:color w:val="000000" w:themeColor="text1"/>
          <w:szCs w:val="24"/>
        </w:rPr>
        <w:t>會</w:t>
      </w:r>
      <w:r w:rsidRPr="00D27DAB">
        <w:rPr>
          <w:rFonts w:ascii="標楷體" w:eastAsia="標楷體" w:hint="eastAsia"/>
          <w:color w:val="000000" w:themeColor="text1"/>
          <w:szCs w:val="24"/>
        </w:rPr>
        <w:t>學校專任游泳教練證書。</w:t>
      </w:r>
    </w:p>
    <w:p w14:paraId="523DB7CA" w14:textId="641195CA" w:rsidR="00EE6289" w:rsidRPr="00D27DAB" w:rsidRDefault="00231A39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>
        <w:rPr>
          <w:rFonts w:ascii="標楷體" w:eastAsia="標楷體" w:hint="eastAsia"/>
          <w:color w:val="000000" w:themeColor="text1"/>
          <w:szCs w:val="24"/>
        </w:rPr>
        <w:t>除游泳</w:t>
      </w:r>
      <w:proofErr w:type="gramStart"/>
      <w:r>
        <w:rPr>
          <w:rFonts w:ascii="標楷體" w:eastAsia="標楷體" w:hint="eastAsia"/>
          <w:color w:val="000000" w:themeColor="text1"/>
          <w:szCs w:val="24"/>
        </w:rPr>
        <w:t>教練證外</w:t>
      </w:r>
      <w:proofErr w:type="gramEnd"/>
      <w:r>
        <w:rPr>
          <w:rFonts w:ascii="標楷體" w:eastAsia="標楷體" w:hint="eastAsia"/>
          <w:color w:val="000000" w:themeColor="text1"/>
          <w:szCs w:val="24"/>
        </w:rPr>
        <w:t>，</w:t>
      </w:r>
      <w:r w:rsidRPr="0010165F">
        <w:rPr>
          <w:rFonts w:ascii="標楷體" w:eastAsia="標楷體" w:hint="eastAsia"/>
          <w:b/>
          <w:bCs/>
          <w:color w:val="FF0000"/>
          <w:szCs w:val="24"/>
        </w:rPr>
        <w:t>具備第二運動專長者尤佳</w:t>
      </w:r>
      <w:r>
        <w:rPr>
          <w:rFonts w:ascii="標楷體" w:eastAsia="標楷體" w:hint="eastAsia"/>
          <w:color w:val="000000" w:themeColor="text1"/>
          <w:szCs w:val="24"/>
        </w:rPr>
        <w:t>。</w:t>
      </w:r>
    </w:p>
    <w:p w14:paraId="2DAA4011" w14:textId="64675EE8" w:rsidR="005C73B3" w:rsidRPr="003C22D4" w:rsidRDefault="0083535D" w:rsidP="00EC39D3">
      <w:pPr>
        <w:pStyle w:val="a9"/>
        <w:numPr>
          <w:ilvl w:val="1"/>
          <w:numId w:val="3"/>
        </w:numPr>
        <w:ind w:leftChars="0" w:rightChars="-119" w:right="-286"/>
        <w:rPr>
          <w:rFonts w:ascii="標楷體" w:eastAsia="標楷體"/>
          <w:color w:val="FF0000"/>
          <w:szCs w:val="24"/>
        </w:rPr>
      </w:pPr>
      <w:r>
        <w:rPr>
          <w:rFonts w:ascii="標楷體" w:eastAsia="標楷體" w:hAnsi="標楷體" w:hint="eastAsia"/>
          <w:kern w:val="0"/>
        </w:rPr>
        <w:t>請於報到</w:t>
      </w:r>
      <w:r w:rsidR="00DF7F96">
        <w:rPr>
          <w:rFonts w:ascii="標楷體" w:eastAsia="標楷體" w:hAnsi="標楷體" w:hint="eastAsia"/>
          <w:kern w:val="0"/>
        </w:rPr>
        <w:t>後</w:t>
      </w:r>
      <w:r>
        <w:rPr>
          <w:rFonts w:ascii="標楷體" w:eastAsia="標楷體" w:hAnsi="標楷體" w:hint="eastAsia"/>
          <w:kern w:val="0"/>
        </w:rPr>
        <w:t>一個月內繳交公立醫院最近</w:t>
      </w:r>
      <w:r w:rsidRPr="00DF7F96">
        <w:rPr>
          <w:rFonts w:ascii="標楷體" w:eastAsia="標楷體" w:hAnsi="標楷體" w:hint="eastAsia"/>
          <w:b/>
          <w:bCs/>
          <w:kern w:val="0"/>
        </w:rPr>
        <w:t>一個月</w:t>
      </w:r>
      <w:r>
        <w:rPr>
          <w:rFonts w:ascii="標楷體" w:eastAsia="標楷體" w:hAnsi="標楷體" w:hint="eastAsia"/>
          <w:kern w:val="0"/>
        </w:rPr>
        <w:t>內之健康檢查證明</w:t>
      </w:r>
      <w:r w:rsidR="00F57592" w:rsidRPr="003C22D4">
        <w:rPr>
          <w:rFonts w:ascii="標楷體" w:eastAsia="標楷體" w:hint="eastAsia"/>
          <w:color w:val="000000" w:themeColor="text1"/>
          <w:szCs w:val="24"/>
        </w:rPr>
        <w:t>（無法定傳染病者）。</w:t>
      </w:r>
    </w:p>
    <w:p w14:paraId="7768893D" w14:textId="7E4B26C5" w:rsidR="005C73B3" w:rsidRPr="005A269B" w:rsidRDefault="00F57592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素行良好（無酗酒、煙毒、賭博之惡習或其他違反社會善良風俗之前科），言語清晰。</w:t>
      </w:r>
      <w:r w:rsidR="0083535D" w:rsidRPr="00CC0E60">
        <w:rPr>
          <w:rFonts w:ascii="標楷體" w:eastAsia="標楷體" w:hint="eastAsia"/>
          <w:color w:val="000000" w:themeColor="text1"/>
          <w:szCs w:val="24"/>
        </w:rPr>
        <w:t>並取得警察刑事紀錄證明書</w:t>
      </w:r>
      <w:r w:rsidR="0083535D" w:rsidRPr="00CC0E60">
        <w:rPr>
          <w:rFonts w:ascii="標楷體" w:eastAsia="標楷體"/>
          <w:color w:val="000000" w:themeColor="text1"/>
          <w:szCs w:val="24"/>
        </w:rPr>
        <w:t>(</w:t>
      </w:r>
      <w:r w:rsidR="0083535D" w:rsidRPr="00CC0E60">
        <w:rPr>
          <w:rFonts w:ascii="標楷體" w:eastAsia="標楷體" w:hint="eastAsia"/>
          <w:color w:val="000000" w:themeColor="text1"/>
          <w:szCs w:val="24"/>
        </w:rPr>
        <w:t>於錄取報到後繳交</w:t>
      </w:r>
      <w:r w:rsidR="0083535D" w:rsidRPr="00CC0E60">
        <w:rPr>
          <w:rFonts w:ascii="標楷體" w:eastAsia="標楷體"/>
          <w:color w:val="000000" w:themeColor="text1"/>
          <w:szCs w:val="24"/>
        </w:rPr>
        <w:t>)</w:t>
      </w:r>
      <w:r w:rsidR="0083535D">
        <w:rPr>
          <w:rFonts w:ascii="標楷體" w:eastAsia="標楷體" w:hint="eastAsia"/>
          <w:color w:val="000000" w:themeColor="text1"/>
          <w:szCs w:val="24"/>
        </w:rPr>
        <w:t>。</w:t>
      </w:r>
    </w:p>
    <w:p w14:paraId="0065EACA" w14:textId="77777777" w:rsidR="0057561F" w:rsidRPr="00506BDB" w:rsidRDefault="00F57592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06BDB">
        <w:rPr>
          <w:rFonts w:ascii="標楷體" w:eastAsia="標楷體" w:hint="eastAsia"/>
          <w:color w:val="000000" w:themeColor="text1"/>
          <w:szCs w:val="24"/>
        </w:rPr>
        <w:t>無公務人員任用法第二十八條規定之情事。</w:t>
      </w:r>
    </w:p>
    <w:p w14:paraId="60ED0426" w14:textId="64FD1AD2" w:rsidR="002C51D4" w:rsidRPr="005A269B" w:rsidRDefault="002C51D4" w:rsidP="00EC39D3">
      <w:pPr>
        <w:pStyle w:val="a9"/>
        <w:numPr>
          <w:ilvl w:val="0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2B5435">
        <w:rPr>
          <w:rFonts w:ascii="標楷體" w:eastAsia="標楷體" w:hint="eastAsia"/>
          <w:b/>
          <w:bCs/>
          <w:color w:val="000000" w:themeColor="text1"/>
          <w:szCs w:val="24"/>
        </w:rPr>
        <w:t>甄試日期及方式</w:t>
      </w:r>
      <w:r w:rsidRPr="005A269B">
        <w:rPr>
          <w:rFonts w:ascii="標楷體" w:eastAsia="標楷體" w:hint="eastAsia"/>
          <w:color w:val="000000" w:themeColor="text1"/>
          <w:szCs w:val="24"/>
        </w:rPr>
        <w:t>：</w:t>
      </w:r>
    </w:p>
    <w:p w14:paraId="7FC50B8E" w14:textId="1C1AE335" w:rsidR="002677DD" w:rsidRPr="00E71895" w:rsidRDefault="002C51D4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b/>
          <w:color w:val="FF0000"/>
          <w:szCs w:val="24"/>
        </w:rPr>
      </w:pPr>
      <w:r w:rsidRPr="00E71895">
        <w:rPr>
          <w:rFonts w:ascii="標楷體" w:eastAsia="標楷體" w:hint="eastAsia"/>
          <w:b/>
          <w:color w:val="FF0000"/>
          <w:szCs w:val="24"/>
        </w:rPr>
        <w:t>甄試日期：中華民國</w:t>
      </w:r>
      <w:r w:rsidR="005D1F8D" w:rsidRPr="00E71895">
        <w:rPr>
          <w:rFonts w:ascii="標楷體" w:eastAsia="標楷體"/>
          <w:b/>
          <w:color w:val="FF0000"/>
          <w:szCs w:val="24"/>
        </w:rPr>
        <w:t>11</w:t>
      </w:r>
      <w:r w:rsidR="00D154F2" w:rsidRPr="00E71895">
        <w:rPr>
          <w:rFonts w:ascii="標楷體" w:eastAsia="標楷體" w:hint="eastAsia"/>
          <w:b/>
          <w:color w:val="FF0000"/>
          <w:szCs w:val="24"/>
        </w:rPr>
        <w:t>4</w:t>
      </w:r>
      <w:r w:rsidRPr="00E71895">
        <w:rPr>
          <w:rFonts w:ascii="標楷體" w:eastAsia="標楷體" w:hint="eastAsia"/>
          <w:b/>
          <w:color w:val="FF0000"/>
          <w:szCs w:val="24"/>
        </w:rPr>
        <w:t>年</w:t>
      </w:r>
      <w:r w:rsidR="000077C1">
        <w:rPr>
          <w:rFonts w:ascii="標楷體" w:eastAsia="標楷體" w:hint="eastAsia"/>
          <w:b/>
          <w:color w:val="FF0000"/>
          <w:szCs w:val="24"/>
        </w:rPr>
        <w:t>12</w:t>
      </w:r>
      <w:r w:rsidRPr="00E71895">
        <w:rPr>
          <w:rFonts w:ascii="標楷體" w:eastAsia="標楷體" w:hint="eastAsia"/>
          <w:b/>
          <w:color w:val="FF0000"/>
          <w:szCs w:val="24"/>
        </w:rPr>
        <w:t>月</w:t>
      </w:r>
      <w:r w:rsidR="00D154F2" w:rsidRPr="00E71895">
        <w:rPr>
          <w:rFonts w:ascii="標楷體" w:eastAsia="標楷體" w:hint="eastAsia"/>
          <w:b/>
          <w:color w:val="FF0000"/>
          <w:szCs w:val="24"/>
        </w:rPr>
        <w:t>1</w:t>
      </w:r>
      <w:r w:rsidR="000077C1">
        <w:rPr>
          <w:rFonts w:ascii="標楷體" w:eastAsia="標楷體" w:hint="eastAsia"/>
          <w:b/>
          <w:color w:val="FF0000"/>
          <w:szCs w:val="24"/>
        </w:rPr>
        <w:t>7</w:t>
      </w:r>
      <w:r w:rsidRPr="00E71895">
        <w:rPr>
          <w:rFonts w:ascii="標楷體" w:eastAsia="標楷體" w:hint="eastAsia"/>
          <w:b/>
          <w:color w:val="FF0000"/>
          <w:szCs w:val="24"/>
        </w:rPr>
        <w:t>日（星期</w:t>
      </w:r>
      <w:r w:rsidR="00D154F2" w:rsidRPr="00E71895">
        <w:rPr>
          <w:rFonts w:ascii="標楷體" w:eastAsia="標楷體" w:hint="eastAsia"/>
          <w:b/>
          <w:color w:val="FF0000"/>
          <w:szCs w:val="24"/>
        </w:rPr>
        <w:t>三</w:t>
      </w:r>
      <w:r w:rsidRPr="00E71895">
        <w:rPr>
          <w:rFonts w:ascii="標楷體" w:eastAsia="標楷體" w:hint="eastAsia"/>
          <w:b/>
          <w:color w:val="FF0000"/>
          <w:szCs w:val="24"/>
        </w:rPr>
        <w:t xml:space="preserve">） </w:t>
      </w:r>
      <w:r w:rsidR="00641CED" w:rsidRPr="00E71895">
        <w:rPr>
          <w:rFonts w:ascii="標楷體" w:eastAsia="標楷體" w:hint="eastAsia"/>
          <w:b/>
          <w:color w:val="FF0000"/>
          <w:szCs w:val="24"/>
        </w:rPr>
        <w:t>下</w:t>
      </w:r>
      <w:r w:rsidRPr="00E71895">
        <w:rPr>
          <w:rFonts w:ascii="標楷體" w:eastAsia="標楷體" w:hint="eastAsia"/>
          <w:b/>
          <w:color w:val="FF0000"/>
          <w:szCs w:val="24"/>
        </w:rPr>
        <w:t>午</w:t>
      </w:r>
      <w:r w:rsidR="00D154F2" w:rsidRPr="00E71895">
        <w:rPr>
          <w:rFonts w:ascii="標楷體" w:eastAsia="標楷體" w:hint="eastAsia"/>
          <w:b/>
          <w:color w:val="FF0000"/>
          <w:szCs w:val="24"/>
        </w:rPr>
        <w:t>2</w:t>
      </w:r>
      <w:r w:rsidRPr="00E71895">
        <w:rPr>
          <w:rFonts w:ascii="標楷體" w:eastAsia="標楷體" w:hint="eastAsia"/>
          <w:b/>
          <w:color w:val="FF0000"/>
          <w:szCs w:val="24"/>
        </w:rPr>
        <w:t>時</w:t>
      </w:r>
      <w:r w:rsidR="00D154F2" w:rsidRPr="00E71895">
        <w:rPr>
          <w:rFonts w:ascii="標楷體" w:eastAsia="標楷體" w:hint="eastAsia"/>
          <w:b/>
          <w:color w:val="FF0000"/>
          <w:szCs w:val="24"/>
        </w:rPr>
        <w:t>0</w:t>
      </w:r>
      <w:r w:rsidR="005C3A39" w:rsidRPr="00E71895">
        <w:rPr>
          <w:rFonts w:ascii="標楷體" w:eastAsia="標楷體"/>
          <w:b/>
          <w:color w:val="FF0000"/>
          <w:szCs w:val="24"/>
        </w:rPr>
        <w:t>0</w:t>
      </w:r>
      <w:r w:rsidRPr="00E71895">
        <w:rPr>
          <w:rFonts w:ascii="標楷體" w:eastAsia="標楷體" w:hint="eastAsia"/>
          <w:b/>
          <w:color w:val="FF0000"/>
          <w:szCs w:val="24"/>
        </w:rPr>
        <w:t>分開</w:t>
      </w:r>
      <w:r w:rsidRPr="00E71895">
        <w:rPr>
          <w:rFonts w:ascii="標楷體" w:eastAsia="標楷體"/>
          <w:b/>
          <w:color w:val="FF0000"/>
          <w:szCs w:val="24"/>
        </w:rPr>
        <w:t>始</w:t>
      </w:r>
      <w:r w:rsidRPr="00E71895">
        <w:rPr>
          <w:rFonts w:ascii="標楷體" w:eastAsia="標楷體" w:hint="eastAsia"/>
          <w:b/>
          <w:color w:val="FF0000"/>
          <w:szCs w:val="24"/>
        </w:rPr>
        <w:t>。（</w:t>
      </w:r>
      <w:r w:rsidR="00A44F5C" w:rsidRPr="00E71895">
        <w:rPr>
          <w:rFonts w:ascii="標楷體" w:eastAsia="標楷體" w:hint="eastAsia"/>
          <w:b/>
          <w:color w:val="FF0000"/>
          <w:szCs w:val="24"/>
        </w:rPr>
        <w:t>下</w:t>
      </w:r>
      <w:r w:rsidR="00907499" w:rsidRPr="00E71895">
        <w:rPr>
          <w:rFonts w:ascii="標楷體" w:eastAsia="標楷體" w:hint="eastAsia"/>
          <w:b/>
          <w:color w:val="FF0000"/>
          <w:szCs w:val="24"/>
        </w:rPr>
        <w:t>午</w:t>
      </w:r>
      <w:r w:rsidR="00CC0E60" w:rsidRPr="00E71895">
        <w:rPr>
          <w:rFonts w:ascii="標楷體" w:eastAsia="標楷體"/>
          <w:b/>
          <w:color w:val="FF0000"/>
          <w:szCs w:val="24"/>
        </w:rPr>
        <w:t>1</w:t>
      </w:r>
      <w:r w:rsidR="00A44F5C" w:rsidRPr="00E71895">
        <w:rPr>
          <w:rFonts w:ascii="標楷體" w:eastAsia="標楷體" w:hint="eastAsia"/>
          <w:b/>
          <w:color w:val="FF0000"/>
          <w:szCs w:val="24"/>
        </w:rPr>
        <w:t>點</w:t>
      </w:r>
      <w:r w:rsidR="00D154F2" w:rsidRPr="00E71895">
        <w:rPr>
          <w:rFonts w:ascii="標楷體" w:eastAsia="標楷體" w:hint="eastAsia"/>
          <w:b/>
          <w:color w:val="FF0000"/>
          <w:szCs w:val="24"/>
        </w:rPr>
        <w:t>3</w:t>
      </w:r>
      <w:r w:rsidR="005D1F8D" w:rsidRPr="00E71895">
        <w:rPr>
          <w:rFonts w:ascii="標楷體" w:eastAsia="標楷體"/>
          <w:b/>
          <w:color w:val="FF0000"/>
          <w:szCs w:val="24"/>
        </w:rPr>
        <w:t>0</w:t>
      </w:r>
      <w:r w:rsidRPr="00E71895">
        <w:rPr>
          <w:rFonts w:ascii="標楷體" w:eastAsia="標楷體" w:hint="eastAsia"/>
          <w:b/>
          <w:color w:val="FF0000"/>
          <w:szCs w:val="24"/>
        </w:rPr>
        <w:t>至</w:t>
      </w:r>
      <w:r w:rsidR="005D1F8D" w:rsidRPr="00E71895">
        <w:rPr>
          <w:rFonts w:ascii="標楷體" w:eastAsia="標楷體" w:hint="eastAsia"/>
          <w:b/>
          <w:color w:val="FF0000"/>
          <w:szCs w:val="24"/>
        </w:rPr>
        <w:t>1</w:t>
      </w:r>
      <w:r w:rsidR="00805D09" w:rsidRPr="00E71895">
        <w:rPr>
          <w:rFonts w:ascii="標楷體" w:eastAsia="標楷體" w:hint="eastAsia"/>
          <w:b/>
          <w:color w:val="FF0000"/>
          <w:szCs w:val="24"/>
        </w:rPr>
        <w:t>點</w:t>
      </w:r>
      <w:r w:rsidR="00D154F2" w:rsidRPr="00E71895">
        <w:rPr>
          <w:rFonts w:ascii="標楷體" w:eastAsia="標楷體" w:hint="eastAsia"/>
          <w:b/>
          <w:color w:val="FF0000"/>
          <w:szCs w:val="24"/>
        </w:rPr>
        <w:t>5</w:t>
      </w:r>
      <w:r w:rsidR="005D1F8D" w:rsidRPr="00E71895">
        <w:rPr>
          <w:rFonts w:ascii="標楷體" w:eastAsia="標楷體" w:hint="eastAsia"/>
          <w:b/>
          <w:color w:val="FF0000"/>
          <w:szCs w:val="24"/>
        </w:rPr>
        <w:t>0</w:t>
      </w:r>
      <w:r w:rsidRPr="00E71895">
        <w:rPr>
          <w:rFonts w:ascii="標楷體" w:eastAsia="標楷體" w:hint="eastAsia"/>
          <w:b/>
          <w:color w:val="FF0000"/>
          <w:szCs w:val="24"/>
        </w:rPr>
        <w:t>報到，逾時以棄權論）</w:t>
      </w:r>
      <w:r w:rsidR="0083535D">
        <w:rPr>
          <w:rFonts w:ascii="標楷體" w:eastAsia="標楷體" w:hint="eastAsia"/>
          <w:b/>
          <w:color w:val="FF0000"/>
          <w:szCs w:val="24"/>
        </w:rPr>
        <w:t>。</w:t>
      </w:r>
    </w:p>
    <w:p w14:paraId="45594870" w14:textId="0F261CAD" w:rsidR="002677DD" w:rsidRDefault="002C51D4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A94227">
        <w:rPr>
          <w:rFonts w:ascii="標楷體" w:eastAsia="標楷體" w:hint="eastAsia"/>
          <w:bCs/>
          <w:szCs w:val="24"/>
        </w:rPr>
        <w:t>甄</w:t>
      </w:r>
      <w:r w:rsidRPr="005A269B">
        <w:rPr>
          <w:rFonts w:ascii="標楷體" w:eastAsia="標楷體" w:hint="eastAsia"/>
          <w:color w:val="000000" w:themeColor="text1"/>
          <w:szCs w:val="24"/>
        </w:rPr>
        <w:t>試方式：</w:t>
      </w:r>
      <w:r w:rsidR="000077C1">
        <w:rPr>
          <w:rFonts w:ascii="標楷體" w:eastAsia="標楷體" w:hint="eastAsia"/>
          <w:color w:val="000000" w:themeColor="text1"/>
          <w:szCs w:val="24"/>
        </w:rPr>
        <w:t>分二階段，第一階段為書審資料，</w:t>
      </w:r>
      <w:r w:rsidR="000077C1" w:rsidRPr="00B96095">
        <w:rPr>
          <w:rFonts w:ascii="標楷體" w:eastAsia="標楷體" w:hint="eastAsia"/>
          <w:b/>
          <w:bCs/>
          <w:color w:val="FF0000"/>
          <w:szCs w:val="24"/>
        </w:rPr>
        <w:t>擇優</w:t>
      </w:r>
      <w:r w:rsidR="00B96095" w:rsidRPr="00B96095">
        <w:rPr>
          <w:rFonts w:ascii="標楷體" w:eastAsia="標楷體" w:hint="eastAsia"/>
          <w:b/>
          <w:bCs/>
          <w:color w:val="FF0000"/>
          <w:szCs w:val="24"/>
        </w:rPr>
        <w:t>3名</w:t>
      </w:r>
      <w:r w:rsidR="000077C1" w:rsidRPr="00B96095">
        <w:rPr>
          <w:rFonts w:ascii="標楷體" w:eastAsia="標楷體" w:hint="eastAsia"/>
          <w:b/>
          <w:bCs/>
          <w:color w:val="FF0000"/>
          <w:szCs w:val="24"/>
        </w:rPr>
        <w:t>依</w:t>
      </w:r>
      <w:r w:rsidR="000077C1" w:rsidRPr="000077C1">
        <w:rPr>
          <w:rFonts w:ascii="標楷體" w:eastAsia="標楷體" w:hint="eastAsia"/>
          <w:b/>
          <w:bCs/>
          <w:color w:val="FF0000"/>
          <w:szCs w:val="24"/>
        </w:rPr>
        <w:t>校方通知參加第二階段</w:t>
      </w:r>
      <w:r w:rsidR="009D4599" w:rsidRPr="000077C1">
        <w:rPr>
          <w:rFonts w:ascii="標楷體" w:eastAsia="標楷體" w:hint="eastAsia"/>
          <w:b/>
          <w:bCs/>
          <w:color w:val="FF0000"/>
          <w:szCs w:val="24"/>
        </w:rPr>
        <w:t>口試</w:t>
      </w:r>
      <w:r w:rsidR="009D4599" w:rsidRPr="005A269B">
        <w:rPr>
          <w:rFonts w:ascii="標楷體" w:eastAsia="標楷體" w:hint="eastAsia"/>
          <w:color w:val="000000" w:themeColor="text1"/>
          <w:szCs w:val="24"/>
        </w:rPr>
        <w:t>。</w:t>
      </w:r>
    </w:p>
    <w:p w14:paraId="0D3CC24A" w14:textId="12252375" w:rsidR="002677DD" w:rsidRDefault="000077C1" w:rsidP="00EC39D3">
      <w:pPr>
        <w:pStyle w:val="a9"/>
        <w:numPr>
          <w:ilvl w:val="2"/>
          <w:numId w:val="10"/>
        </w:numPr>
        <w:ind w:leftChars="0" w:firstLine="426"/>
        <w:rPr>
          <w:rFonts w:ascii="標楷體" w:eastAsia="標楷體"/>
          <w:color w:val="000000" w:themeColor="text1"/>
          <w:szCs w:val="24"/>
        </w:rPr>
      </w:pPr>
      <w:r>
        <w:rPr>
          <w:rFonts w:ascii="標楷體" w:eastAsia="標楷體" w:hint="eastAsia"/>
          <w:color w:val="000000" w:themeColor="text1"/>
          <w:szCs w:val="24"/>
        </w:rPr>
        <w:t>第一階段：</w:t>
      </w:r>
      <w:r w:rsidR="002C51D4" w:rsidRPr="005A269B">
        <w:rPr>
          <w:rFonts w:ascii="標楷體" w:eastAsia="標楷體" w:hint="eastAsia"/>
          <w:color w:val="000000" w:themeColor="text1"/>
          <w:szCs w:val="24"/>
        </w:rPr>
        <w:t>資料審查</w:t>
      </w:r>
      <w:r>
        <w:rPr>
          <w:rFonts w:ascii="標楷體" w:eastAsia="標楷體" w:hint="eastAsia"/>
          <w:color w:val="000000" w:themeColor="text1"/>
          <w:szCs w:val="24"/>
        </w:rPr>
        <w:t>5</w:t>
      </w:r>
      <w:r w:rsidR="00D43612" w:rsidRPr="005A269B">
        <w:rPr>
          <w:rFonts w:ascii="標楷體" w:eastAsia="標楷體"/>
          <w:color w:val="000000" w:themeColor="text1"/>
          <w:szCs w:val="24"/>
        </w:rPr>
        <w:t>0</w:t>
      </w:r>
      <w:r w:rsidR="002C51D4" w:rsidRPr="005A269B">
        <w:rPr>
          <w:rFonts w:ascii="標楷體" w:eastAsia="標楷體" w:hint="eastAsia"/>
          <w:color w:val="000000" w:themeColor="text1"/>
          <w:szCs w:val="24"/>
        </w:rPr>
        <w:t>%</w:t>
      </w:r>
      <w:r w:rsidR="002C51D4" w:rsidRPr="005A269B">
        <w:rPr>
          <w:rFonts w:ascii="標楷體" w:eastAsia="標楷體"/>
          <w:color w:val="000000" w:themeColor="text1"/>
          <w:szCs w:val="24"/>
        </w:rPr>
        <w:t xml:space="preserve"> </w:t>
      </w:r>
      <w:r w:rsidR="00A95ADE">
        <w:rPr>
          <w:rFonts w:ascii="標楷體" w:eastAsia="標楷體"/>
          <w:color w:val="000000" w:themeColor="text1"/>
          <w:szCs w:val="24"/>
        </w:rPr>
        <w:t>:</w:t>
      </w:r>
      <w:r w:rsidR="002C51D4" w:rsidRPr="005A269B">
        <w:rPr>
          <w:rFonts w:ascii="標楷體" w:eastAsia="標楷體" w:hint="eastAsia"/>
          <w:color w:val="000000" w:themeColor="text1"/>
          <w:szCs w:val="24"/>
        </w:rPr>
        <w:t>學經歷，教學經驗</w:t>
      </w:r>
      <w:r w:rsidR="001E2D11">
        <w:rPr>
          <w:rFonts w:ascii="標楷體" w:eastAsia="標楷體" w:hint="eastAsia"/>
          <w:color w:val="000000" w:themeColor="text1"/>
          <w:szCs w:val="24"/>
        </w:rPr>
        <w:t>或</w:t>
      </w:r>
      <w:r w:rsidR="002C51D4" w:rsidRPr="005A269B">
        <w:rPr>
          <w:rFonts w:ascii="標楷體" w:eastAsia="標楷體" w:hint="eastAsia"/>
          <w:color w:val="000000" w:themeColor="text1"/>
          <w:szCs w:val="24"/>
        </w:rPr>
        <w:t>帶隊成績等</w:t>
      </w:r>
      <w:r w:rsidR="00F7271F">
        <w:rPr>
          <w:rFonts w:ascii="標楷體" w:eastAsia="標楷體" w:hint="eastAsia"/>
          <w:color w:val="000000" w:themeColor="text1"/>
          <w:szCs w:val="24"/>
        </w:rPr>
        <w:t>。</w:t>
      </w:r>
      <w:r w:rsidR="00F7271F" w:rsidRPr="005A269B">
        <w:rPr>
          <w:rFonts w:ascii="標楷體" w:eastAsia="標楷體"/>
          <w:color w:val="000000" w:themeColor="text1"/>
          <w:szCs w:val="24"/>
        </w:rPr>
        <w:t xml:space="preserve"> </w:t>
      </w:r>
    </w:p>
    <w:p w14:paraId="6EF63CF0" w14:textId="772E54B1" w:rsidR="002C51D4" w:rsidRPr="00F7271F" w:rsidRDefault="000077C1" w:rsidP="00EC39D3">
      <w:pPr>
        <w:pStyle w:val="a9"/>
        <w:numPr>
          <w:ilvl w:val="2"/>
          <w:numId w:val="10"/>
        </w:numPr>
        <w:ind w:leftChars="0" w:left="2127" w:firstLine="0"/>
        <w:rPr>
          <w:rFonts w:ascii="標楷體" w:eastAsia="標楷體"/>
          <w:color w:val="000000" w:themeColor="text1"/>
          <w:szCs w:val="24"/>
        </w:rPr>
      </w:pPr>
      <w:r>
        <w:rPr>
          <w:rFonts w:ascii="標楷體" w:eastAsia="標楷體" w:hint="eastAsia"/>
          <w:color w:val="000000" w:themeColor="text1"/>
          <w:szCs w:val="24"/>
        </w:rPr>
        <w:t>第二階段：</w:t>
      </w:r>
      <w:r w:rsidR="002C51D4" w:rsidRPr="00F7271F">
        <w:rPr>
          <w:rFonts w:ascii="標楷體" w:eastAsia="標楷體" w:hint="eastAsia"/>
          <w:color w:val="000000" w:themeColor="text1"/>
          <w:szCs w:val="24"/>
        </w:rPr>
        <w:t>口試</w:t>
      </w:r>
      <w:r w:rsidR="00D154F2">
        <w:rPr>
          <w:rFonts w:ascii="標楷體" w:eastAsia="標楷體" w:hint="eastAsia"/>
          <w:color w:val="000000" w:themeColor="text1"/>
          <w:szCs w:val="24"/>
        </w:rPr>
        <w:t>5</w:t>
      </w:r>
      <w:r w:rsidR="00D43612" w:rsidRPr="00F7271F">
        <w:rPr>
          <w:rFonts w:ascii="標楷體" w:eastAsia="標楷體"/>
          <w:color w:val="000000" w:themeColor="text1"/>
          <w:szCs w:val="24"/>
        </w:rPr>
        <w:t>0</w:t>
      </w:r>
      <w:r w:rsidR="002C51D4" w:rsidRPr="00F7271F">
        <w:rPr>
          <w:rFonts w:ascii="標楷體" w:eastAsia="標楷體" w:hint="eastAsia"/>
          <w:color w:val="000000" w:themeColor="text1"/>
          <w:szCs w:val="24"/>
        </w:rPr>
        <w:t>%</w:t>
      </w:r>
      <w:r>
        <w:rPr>
          <w:rFonts w:ascii="標楷體" w:eastAsia="標楷體" w:hint="eastAsia"/>
          <w:color w:val="000000" w:themeColor="text1"/>
          <w:szCs w:val="24"/>
        </w:rPr>
        <w:t>，</w:t>
      </w:r>
      <w:r w:rsidR="00607326" w:rsidRPr="00F7271F">
        <w:rPr>
          <w:rFonts w:ascii="標楷體" w:eastAsia="標楷體"/>
          <w:color w:val="000000" w:themeColor="text1"/>
          <w:szCs w:val="24"/>
        </w:rPr>
        <w:t>教育理念</w:t>
      </w:r>
      <w:r w:rsidR="00607326" w:rsidRPr="0010165F">
        <w:rPr>
          <w:rFonts w:ascii="標楷體" w:eastAsia="標楷體" w:hint="eastAsia"/>
          <w:color w:val="000000" w:themeColor="text1"/>
          <w:szCs w:val="24"/>
        </w:rPr>
        <w:t>、</w:t>
      </w:r>
      <w:r w:rsidR="005576DD" w:rsidRPr="00F7271F">
        <w:rPr>
          <w:rFonts w:ascii="標楷體" w:eastAsia="標楷體" w:hint="eastAsia"/>
          <w:color w:val="000000" w:themeColor="text1"/>
          <w:szCs w:val="24"/>
        </w:rPr>
        <w:t>運動指導理念</w:t>
      </w:r>
      <w:r w:rsidR="005576DD" w:rsidRPr="0010165F">
        <w:rPr>
          <w:rFonts w:ascii="標楷體" w:eastAsia="標楷體" w:hint="eastAsia"/>
          <w:color w:val="000000" w:themeColor="text1"/>
          <w:szCs w:val="24"/>
        </w:rPr>
        <w:t>、</w:t>
      </w:r>
      <w:r w:rsidR="005576DD" w:rsidRPr="00F7271F">
        <w:rPr>
          <w:rFonts w:ascii="標楷體" w:eastAsia="標楷體" w:hint="eastAsia"/>
          <w:color w:val="000000" w:themeColor="text1"/>
          <w:szCs w:val="24"/>
        </w:rPr>
        <w:t>專業學科知能</w:t>
      </w:r>
      <w:r w:rsidR="005576DD" w:rsidRPr="0010165F">
        <w:rPr>
          <w:rFonts w:ascii="標楷體" w:eastAsia="標楷體" w:hint="eastAsia"/>
          <w:color w:val="000000" w:themeColor="text1"/>
          <w:szCs w:val="24"/>
        </w:rPr>
        <w:t>、</w:t>
      </w:r>
      <w:r w:rsidR="002C51D4" w:rsidRPr="00F7271F">
        <w:rPr>
          <w:rFonts w:ascii="標楷體" w:eastAsia="標楷體" w:hint="eastAsia"/>
          <w:color w:val="000000" w:themeColor="text1"/>
          <w:szCs w:val="24"/>
        </w:rPr>
        <w:t>游泳教學、訓練計畫</w:t>
      </w:r>
      <w:r w:rsidR="00602F84" w:rsidRPr="0010165F">
        <w:rPr>
          <w:rFonts w:ascii="標楷體" w:eastAsia="標楷體" w:hint="eastAsia"/>
          <w:color w:val="000000" w:themeColor="text1"/>
          <w:szCs w:val="24"/>
        </w:rPr>
        <w:t>、</w:t>
      </w:r>
      <w:r w:rsidR="00A17E50" w:rsidRPr="00F7271F">
        <w:rPr>
          <w:rFonts w:ascii="標楷體" w:eastAsia="標楷體" w:hint="eastAsia"/>
          <w:color w:val="000000" w:themeColor="text1"/>
          <w:szCs w:val="24"/>
        </w:rPr>
        <w:t>訓練實務、儀容態度、</w:t>
      </w:r>
      <w:r w:rsidR="009D4599" w:rsidRPr="00F7271F">
        <w:rPr>
          <w:rFonts w:ascii="標楷體" w:eastAsia="標楷體" w:hint="eastAsia"/>
          <w:color w:val="000000" w:themeColor="text1"/>
          <w:szCs w:val="24"/>
        </w:rPr>
        <w:t>過去服務績效</w:t>
      </w:r>
      <w:r w:rsidR="005576DD" w:rsidRPr="00F7271F">
        <w:rPr>
          <w:rFonts w:ascii="標楷體" w:eastAsia="標楷體" w:hint="eastAsia"/>
          <w:color w:val="000000" w:themeColor="text1"/>
          <w:szCs w:val="24"/>
        </w:rPr>
        <w:t>、</w:t>
      </w:r>
      <w:r w:rsidR="009D4599" w:rsidRPr="00F7271F">
        <w:rPr>
          <w:rFonts w:ascii="標楷體" w:eastAsia="標楷體" w:hint="eastAsia"/>
          <w:color w:val="000000" w:themeColor="text1"/>
          <w:szCs w:val="24"/>
        </w:rPr>
        <w:t>未來抱負</w:t>
      </w:r>
      <w:r w:rsidR="00607326" w:rsidRPr="0010165F">
        <w:rPr>
          <w:rFonts w:ascii="標楷體" w:eastAsia="標楷體" w:hint="eastAsia"/>
          <w:color w:val="000000" w:themeColor="text1"/>
          <w:szCs w:val="24"/>
        </w:rPr>
        <w:t>、</w:t>
      </w:r>
      <w:r w:rsidR="009D4599" w:rsidRPr="00F7271F">
        <w:rPr>
          <w:rFonts w:ascii="標楷體" w:eastAsia="標楷體" w:hint="eastAsia"/>
          <w:color w:val="000000" w:themeColor="text1"/>
          <w:szCs w:val="24"/>
        </w:rPr>
        <w:t>表達能力</w:t>
      </w:r>
      <w:r w:rsidR="005576DD" w:rsidRPr="00F7271F">
        <w:rPr>
          <w:rFonts w:ascii="標楷體" w:eastAsia="標楷體" w:hint="eastAsia"/>
          <w:color w:val="000000" w:themeColor="text1"/>
          <w:szCs w:val="24"/>
        </w:rPr>
        <w:t>、</w:t>
      </w:r>
      <w:r w:rsidR="009D4599" w:rsidRPr="00F7271F">
        <w:rPr>
          <w:rFonts w:ascii="標楷體" w:eastAsia="標楷體" w:hint="eastAsia"/>
          <w:color w:val="000000" w:themeColor="text1"/>
          <w:szCs w:val="24"/>
        </w:rPr>
        <w:t>儀表態度</w:t>
      </w:r>
      <w:r w:rsidR="00607326" w:rsidRPr="00F7271F">
        <w:rPr>
          <w:rFonts w:ascii="新細明體" w:hAnsi="新細明體" w:hint="eastAsia"/>
          <w:color w:val="000000" w:themeColor="text1"/>
          <w:szCs w:val="24"/>
        </w:rPr>
        <w:t>、</w:t>
      </w:r>
      <w:r w:rsidR="00607326" w:rsidRPr="00F7271F">
        <w:rPr>
          <w:rFonts w:ascii="標楷體" w:eastAsia="標楷體" w:hint="eastAsia"/>
          <w:color w:val="000000" w:themeColor="text1"/>
          <w:szCs w:val="24"/>
        </w:rPr>
        <w:t>危機處理</w:t>
      </w:r>
      <w:r w:rsidR="00607326" w:rsidRPr="00F7271F">
        <w:rPr>
          <w:rFonts w:ascii="新細明體" w:hAnsi="新細明體" w:hint="eastAsia"/>
          <w:color w:val="000000" w:themeColor="text1"/>
          <w:szCs w:val="24"/>
        </w:rPr>
        <w:t>、</w:t>
      </w:r>
      <w:r w:rsidR="00607326" w:rsidRPr="00F7271F">
        <w:rPr>
          <w:rFonts w:ascii="標楷體" w:eastAsia="標楷體" w:hint="eastAsia"/>
          <w:color w:val="000000" w:themeColor="text1"/>
          <w:szCs w:val="24"/>
        </w:rPr>
        <w:t>學生輔導與管教</w:t>
      </w:r>
      <w:r w:rsidR="005576DD" w:rsidRPr="00F7271F">
        <w:rPr>
          <w:rFonts w:ascii="標楷體" w:eastAsia="標楷體"/>
          <w:color w:val="000000" w:themeColor="text1"/>
          <w:szCs w:val="24"/>
        </w:rPr>
        <w:t>…</w:t>
      </w:r>
      <w:r w:rsidR="005576DD" w:rsidRPr="00F7271F">
        <w:rPr>
          <w:rFonts w:ascii="標楷體" w:eastAsia="標楷體"/>
          <w:color w:val="000000" w:themeColor="text1"/>
          <w:szCs w:val="24"/>
        </w:rPr>
        <w:t>..</w:t>
      </w:r>
      <w:r w:rsidR="005576DD" w:rsidRPr="00F7271F">
        <w:rPr>
          <w:rFonts w:ascii="標楷體" w:eastAsia="標楷體" w:hint="eastAsia"/>
          <w:color w:val="000000" w:themeColor="text1"/>
          <w:szCs w:val="24"/>
        </w:rPr>
        <w:t>等</w:t>
      </w:r>
      <w:proofErr w:type="gramStart"/>
      <w:r w:rsidR="002C51D4" w:rsidRPr="00F7271F">
        <w:rPr>
          <w:rFonts w:ascii="標楷體" w:eastAsia="標楷體" w:hint="eastAsia"/>
          <w:color w:val="000000" w:themeColor="text1"/>
          <w:szCs w:val="24"/>
        </w:rPr>
        <w:t>）</w:t>
      </w:r>
      <w:proofErr w:type="gramEnd"/>
      <w:r w:rsidR="002C51D4" w:rsidRPr="00F7271F">
        <w:rPr>
          <w:rFonts w:ascii="標楷體" w:eastAsia="標楷體" w:hint="eastAsia"/>
          <w:color w:val="000000" w:themeColor="text1"/>
          <w:szCs w:val="24"/>
        </w:rPr>
        <w:t>。</w:t>
      </w:r>
    </w:p>
    <w:p w14:paraId="29ED3872" w14:textId="54500474" w:rsidR="00E71895" w:rsidRPr="00E71895" w:rsidRDefault="00F57592" w:rsidP="00EC39D3">
      <w:pPr>
        <w:pStyle w:val="a9"/>
        <w:numPr>
          <w:ilvl w:val="0"/>
          <w:numId w:val="3"/>
        </w:numPr>
        <w:ind w:leftChars="0"/>
        <w:rPr>
          <w:rFonts w:ascii="標楷體" w:eastAsia="標楷體"/>
          <w:b/>
          <w:color w:val="FF0000"/>
        </w:rPr>
      </w:pPr>
      <w:r w:rsidRPr="00FE6F9C">
        <w:rPr>
          <w:rFonts w:ascii="標楷體" w:eastAsia="標楷體" w:hint="eastAsia"/>
          <w:b/>
          <w:color w:val="FF0000"/>
          <w:szCs w:val="24"/>
        </w:rPr>
        <w:lastRenderedPageBreak/>
        <w:t>錄取名額</w:t>
      </w:r>
      <w:r w:rsidR="0010165F">
        <w:rPr>
          <w:rFonts w:ascii="標楷體" w:eastAsia="標楷體" w:hint="eastAsia"/>
          <w:b/>
          <w:color w:val="FF0000"/>
          <w:szCs w:val="24"/>
        </w:rPr>
        <w:t>及聘期</w:t>
      </w:r>
      <w:r w:rsidRPr="00FE6F9C">
        <w:rPr>
          <w:rFonts w:ascii="標楷體" w:eastAsia="標楷體" w:hint="eastAsia"/>
          <w:b/>
          <w:color w:val="FF0000"/>
          <w:szCs w:val="24"/>
        </w:rPr>
        <w:t>：</w:t>
      </w:r>
      <w:r w:rsidR="008E4052" w:rsidRPr="00FE6F9C">
        <w:rPr>
          <w:rFonts w:ascii="標楷體" w:eastAsia="標楷體" w:hint="eastAsia"/>
          <w:b/>
          <w:color w:val="FF0000"/>
          <w:szCs w:val="24"/>
        </w:rPr>
        <w:t>經</w:t>
      </w:r>
      <w:r w:rsidR="00607326" w:rsidRPr="00FE6F9C">
        <w:rPr>
          <w:rFonts w:ascii="標楷體" w:eastAsia="標楷體" w:hint="eastAsia"/>
          <w:b/>
          <w:color w:val="FF0000"/>
          <w:szCs w:val="24"/>
        </w:rPr>
        <w:t>甄選</w:t>
      </w:r>
      <w:r w:rsidR="008E4052" w:rsidRPr="00FE6F9C">
        <w:rPr>
          <w:rFonts w:ascii="標楷體" w:eastAsia="標楷體" w:hint="eastAsia"/>
          <w:b/>
          <w:color w:val="FF0000"/>
          <w:szCs w:val="24"/>
        </w:rPr>
        <w:t>合格者，依</w:t>
      </w:r>
      <w:r w:rsidR="00607326" w:rsidRPr="00FE6F9C">
        <w:rPr>
          <w:rFonts w:ascii="標楷體" w:eastAsia="標楷體" w:hint="eastAsia"/>
          <w:b/>
          <w:color w:val="FF0000"/>
          <w:szCs w:val="24"/>
        </w:rPr>
        <w:t>甄選</w:t>
      </w:r>
      <w:r w:rsidR="008E4052" w:rsidRPr="00FE6F9C">
        <w:rPr>
          <w:rFonts w:ascii="標楷體" w:eastAsia="標楷體" w:hint="eastAsia"/>
          <w:b/>
          <w:color w:val="FF0000"/>
          <w:szCs w:val="24"/>
        </w:rPr>
        <w:t>成績排序聘任</w:t>
      </w:r>
      <w:r w:rsidR="0010165F">
        <w:rPr>
          <w:rFonts w:ascii="標楷體" w:eastAsia="標楷體" w:hint="eastAsia"/>
          <w:b/>
          <w:color w:val="FF0000"/>
          <w:szCs w:val="24"/>
        </w:rPr>
        <w:t>(</w:t>
      </w:r>
      <w:r w:rsidR="0010165F" w:rsidRPr="00FE6F9C">
        <w:rPr>
          <w:rFonts w:ascii="標楷體" w:eastAsia="標楷體" w:hint="eastAsia"/>
          <w:b/>
          <w:color w:val="FF0000"/>
          <w:szCs w:val="24"/>
        </w:rPr>
        <w:t>成績未達70分者不予</w:t>
      </w:r>
      <w:r w:rsidR="0010165F">
        <w:rPr>
          <w:rFonts w:ascii="標楷體" w:eastAsia="標楷體" w:hint="eastAsia"/>
          <w:b/>
          <w:color w:val="FF0000"/>
          <w:szCs w:val="24"/>
        </w:rPr>
        <w:t>錄</w:t>
      </w:r>
      <w:r w:rsidR="0010165F" w:rsidRPr="00FE6F9C">
        <w:rPr>
          <w:rFonts w:ascii="標楷體" w:eastAsia="標楷體" w:hint="eastAsia"/>
          <w:b/>
          <w:color w:val="FF0000"/>
          <w:szCs w:val="24"/>
        </w:rPr>
        <w:t>取</w:t>
      </w:r>
      <w:r w:rsidR="0010165F">
        <w:rPr>
          <w:rFonts w:ascii="標楷體" w:eastAsia="標楷體" w:hint="eastAsia"/>
          <w:b/>
          <w:color w:val="FF0000"/>
          <w:szCs w:val="24"/>
        </w:rPr>
        <w:t>)</w:t>
      </w:r>
      <w:r w:rsidR="0010165F" w:rsidRPr="00FE6F9C">
        <w:rPr>
          <w:rFonts w:ascii="標楷體" w:eastAsia="標楷體" w:hint="eastAsia"/>
          <w:b/>
          <w:color w:val="FF0000"/>
          <w:szCs w:val="24"/>
        </w:rPr>
        <w:t>。</w:t>
      </w:r>
    </w:p>
    <w:p w14:paraId="778CBBE5" w14:textId="43A1D71E" w:rsidR="00F57592" w:rsidRPr="0010165F" w:rsidRDefault="00E71895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bCs/>
        </w:rPr>
      </w:pPr>
      <w:r w:rsidRPr="0010165F">
        <w:rPr>
          <w:rFonts w:ascii="標楷體" w:eastAsia="標楷體" w:hint="eastAsia"/>
          <w:bCs/>
          <w:szCs w:val="24"/>
        </w:rPr>
        <w:t>游泳教學協同</w:t>
      </w:r>
      <w:r w:rsidRPr="0010165F">
        <w:rPr>
          <w:rFonts w:ascii="標楷體" w:eastAsia="標楷體" w:hint="eastAsia"/>
          <w:b/>
          <w:szCs w:val="24"/>
        </w:rPr>
        <w:t>教學教練</w:t>
      </w:r>
      <w:r w:rsidR="000077C1">
        <w:rPr>
          <w:rFonts w:ascii="標楷體" w:eastAsia="標楷體" w:hint="eastAsia"/>
          <w:b/>
          <w:szCs w:val="24"/>
        </w:rPr>
        <w:t>1</w:t>
      </w:r>
      <w:r w:rsidR="005A269B" w:rsidRPr="0010165F">
        <w:rPr>
          <w:rFonts w:ascii="標楷體" w:eastAsia="標楷體"/>
          <w:b/>
          <w:szCs w:val="24"/>
        </w:rPr>
        <w:t>位</w:t>
      </w:r>
      <w:r w:rsidRPr="0010165F">
        <w:rPr>
          <w:rFonts w:ascii="標楷體" w:eastAsia="標楷體" w:hint="eastAsia"/>
          <w:bCs/>
          <w:szCs w:val="24"/>
        </w:rPr>
        <w:t>。</w:t>
      </w:r>
      <w:r w:rsidR="00E63309" w:rsidRPr="0010165F">
        <w:rPr>
          <w:rFonts w:ascii="標楷體" w:eastAsia="標楷體" w:hint="eastAsia"/>
          <w:bCs/>
          <w:szCs w:val="24"/>
        </w:rPr>
        <w:t>聘期自</w:t>
      </w:r>
      <w:r w:rsidR="00CC0E60" w:rsidRPr="0010165F">
        <w:rPr>
          <w:rFonts w:ascii="標楷體" w:eastAsia="標楷體"/>
          <w:bCs/>
          <w:szCs w:val="24"/>
        </w:rPr>
        <w:t>11</w:t>
      </w:r>
      <w:r w:rsidR="0010165F" w:rsidRPr="0010165F">
        <w:rPr>
          <w:rFonts w:ascii="標楷體" w:eastAsia="標楷體" w:hint="eastAsia"/>
          <w:bCs/>
          <w:szCs w:val="24"/>
        </w:rPr>
        <w:t>4</w:t>
      </w:r>
      <w:r w:rsidR="00E63309" w:rsidRPr="0010165F">
        <w:rPr>
          <w:rFonts w:ascii="標楷體" w:eastAsia="標楷體" w:hint="eastAsia"/>
          <w:bCs/>
          <w:szCs w:val="24"/>
        </w:rPr>
        <w:t>年</w:t>
      </w:r>
      <w:r w:rsidR="000077C1">
        <w:rPr>
          <w:rFonts w:ascii="標楷體" w:eastAsia="標楷體" w:hint="eastAsia"/>
          <w:bCs/>
          <w:szCs w:val="24"/>
        </w:rPr>
        <w:t>12</w:t>
      </w:r>
      <w:r w:rsidR="00E63309" w:rsidRPr="0010165F">
        <w:rPr>
          <w:rFonts w:ascii="標楷體" w:eastAsia="標楷體" w:hint="eastAsia"/>
          <w:bCs/>
          <w:szCs w:val="24"/>
        </w:rPr>
        <w:t>月</w:t>
      </w:r>
      <w:r w:rsidR="00375398">
        <w:rPr>
          <w:rFonts w:ascii="標楷體" w:eastAsia="標楷體" w:hint="eastAsia"/>
          <w:bCs/>
          <w:szCs w:val="24"/>
        </w:rPr>
        <w:t>2</w:t>
      </w:r>
      <w:r w:rsidR="000077C1">
        <w:rPr>
          <w:rFonts w:ascii="標楷體" w:eastAsia="標楷體" w:hint="eastAsia"/>
          <w:bCs/>
          <w:szCs w:val="24"/>
        </w:rPr>
        <w:t>2</w:t>
      </w:r>
      <w:r w:rsidR="00E63309" w:rsidRPr="0010165F">
        <w:rPr>
          <w:rFonts w:ascii="標楷體" w:eastAsia="標楷體" w:hint="eastAsia"/>
          <w:bCs/>
          <w:szCs w:val="24"/>
        </w:rPr>
        <w:t>日起至</w:t>
      </w:r>
      <w:r w:rsidR="005D1F8D" w:rsidRPr="0010165F">
        <w:rPr>
          <w:rFonts w:ascii="標楷體" w:eastAsia="標楷體" w:hint="eastAsia"/>
          <w:bCs/>
          <w:szCs w:val="24"/>
        </w:rPr>
        <w:t>11</w:t>
      </w:r>
      <w:r w:rsidR="0010165F" w:rsidRPr="0010165F">
        <w:rPr>
          <w:rFonts w:ascii="標楷體" w:eastAsia="標楷體" w:hint="eastAsia"/>
          <w:bCs/>
          <w:szCs w:val="24"/>
        </w:rPr>
        <w:t>5</w:t>
      </w:r>
      <w:r w:rsidR="00E63309" w:rsidRPr="0010165F">
        <w:rPr>
          <w:rFonts w:ascii="標楷體" w:eastAsia="標楷體" w:hint="eastAsia"/>
          <w:bCs/>
          <w:szCs w:val="24"/>
        </w:rPr>
        <w:t>年</w:t>
      </w:r>
      <w:r w:rsidR="0010165F" w:rsidRPr="0010165F">
        <w:rPr>
          <w:rFonts w:ascii="標楷體" w:eastAsia="標楷體" w:hint="eastAsia"/>
          <w:bCs/>
          <w:szCs w:val="24"/>
        </w:rPr>
        <w:t>6</w:t>
      </w:r>
      <w:r w:rsidR="00E63309" w:rsidRPr="0010165F">
        <w:rPr>
          <w:rFonts w:ascii="標楷體" w:eastAsia="標楷體" w:hint="eastAsia"/>
          <w:bCs/>
          <w:szCs w:val="24"/>
        </w:rPr>
        <w:t>月</w:t>
      </w:r>
      <w:r w:rsidR="0010165F" w:rsidRPr="0010165F">
        <w:rPr>
          <w:rFonts w:ascii="標楷體" w:eastAsia="標楷體" w:hint="eastAsia"/>
          <w:bCs/>
          <w:szCs w:val="24"/>
        </w:rPr>
        <w:t>30</w:t>
      </w:r>
      <w:r w:rsidR="00E63309" w:rsidRPr="0010165F">
        <w:rPr>
          <w:rFonts w:ascii="標楷體" w:eastAsia="標楷體" w:hint="eastAsia"/>
          <w:bCs/>
          <w:szCs w:val="24"/>
        </w:rPr>
        <w:t>日止。</w:t>
      </w:r>
    </w:p>
    <w:p w14:paraId="3556E5AC" w14:textId="2808CB8D" w:rsidR="008C73FB" w:rsidRPr="008C73FB" w:rsidRDefault="008C73FB" w:rsidP="00EC39D3">
      <w:pPr>
        <w:pStyle w:val="a9"/>
        <w:numPr>
          <w:ilvl w:val="1"/>
          <w:numId w:val="3"/>
        </w:numPr>
        <w:ind w:leftChars="0"/>
        <w:rPr>
          <w:rFonts w:ascii="標楷體" w:eastAsia="標楷體"/>
          <w:bCs/>
        </w:rPr>
      </w:pPr>
      <w:r w:rsidRPr="008C73FB">
        <w:rPr>
          <w:rFonts w:ascii="標楷體" w:eastAsia="標楷體" w:hint="eastAsia"/>
          <w:color w:val="000000" w:themeColor="text1"/>
          <w:szCs w:val="24"/>
        </w:rPr>
        <w:t>如遇全市停水狀況，依公文停止游泳教學。游泳池設備整修中並停業期間。有上述情形則暫停聘僱，直到恢復游泳教學後，再行聘僱。</w:t>
      </w:r>
    </w:p>
    <w:p w14:paraId="6D113201" w14:textId="77777777" w:rsidR="00D43612" w:rsidRPr="005A269B" w:rsidRDefault="00026EF3" w:rsidP="00EC39D3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3"/>
          <w:szCs w:val="23"/>
        </w:rPr>
      </w:pPr>
      <w:bookmarkStart w:id="0" w:name="_Hlk199253596"/>
      <w:r w:rsidRPr="002B5435">
        <w:rPr>
          <w:rFonts w:ascii="標楷體" w:eastAsia="標楷體" w:hint="eastAsia"/>
          <w:b/>
          <w:bCs/>
          <w:color w:val="000000" w:themeColor="text1"/>
          <w:szCs w:val="24"/>
        </w:rPr>
        <w:t>報名費</w:t>
      </w:r>
      <w:r w:rsidRPr="005A269B">
        <w:rPr>
          <w:rFonts w:ascii="標楷體" w:eastAsia="標楷體" w:hAnsi="標楷體" w:hint="eastAsia"/>
          <w:color w:val="000000" w:themeColor="text1"/>
          <w:sz w:val="23"/>
          <w:szCs w:val="23"/>
        </w:rPr>
        <w:t>：免費。</w:t>
      </w:r>
    </w:p>
    <w:bookmarkEnd w:id="0"/>
    <w:p w14:paraId="47B84D45" w14:textId="72125FFA" w:rsidR="00026EF3" w:rsidRPr="00B02740" w:rsidRDefault="00AF0C4F" w:rsidP="00EC39D3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b/>
          <w:color w:val="000000" w:themeColor="text1"/>
          <w:sz w:val="23"/>
          <w:szCs w:val="23"/>
        </w:rPr>
      </w:pPr>
      <w:r w:rsidRPr="002B5435">
        <w:rPr>
          <w:rFonts w:ascii="標楷體" w:eastAsia="標楷體" w:hint="eastAsia"/>
          <w:b/>
          <w:bCs/>
          <w:color w:val="000000" w:themeColor="text1"/>
          <w:szCs w:val="24"/>
        </w:rPr>
        <w:t>上班時間</w:t>
      </w:r>
      <w:r w:rsidR="00026EF3" w:rsidRPr="005A269B">
        <w:rPr>
          <w:rFonts w:ascii="標楷體" w:eastAsia="標楷體" w:hAnsi="標楷體" w:hint="eastAsia"/>
          <w:color w:val="000000" w:themeColor="text1"/>
          <w:sz w:val="23"/>
          <w:szCs w:val="23"/>
        </w:rPr>
        <w:t>：</w:t>
      </w:r>
      <w:r w:rsidR="00520E13" w:rsidRPr="00B02740">
        <w:rPr>
          <w:rFonts w:ascii="標楷體" w:eastAsia="標楷體" w:hAnsi="標楷體"/>
          <w:b/>
          <w:color w:val="000000" w:themeColor="text1"/>
          <w:sz w:val="23"/>
          <w:szCs w:val="23"/>
        </w:rPr>
        <w:t xml:space="preserve"> </w:t>
      </w:r>
    </w:p>
    <w:p w14:paraId="361E8867" w14:textId="644D1082" w:rsidR="00D43612" w:rsidRPr="005A269B" w:rsidRDefault="00F57592" w:rsidP="000077C1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依本校排定之</w:t>
      </w:r>
      <w:r w:rsidR="00520E13">
        <w:rPr>
          <w:rFonts w:ascii="標楷體" w:eastAsia="標楷體" w:hint="eastAsia"/>
          <w:color w:val="000000" w:themeColor="text1"/>
          <w:szCs w:val="24"/>
        </w:rPr>
        <w:t>力爭上游課表</w:t>
      </w:r>
      <w:r w:rsidRPr="005A269B">
        <w:rPr>
          <w:rFonts w:ascii="標楷體" w:eastAsia="標楷體" w:hint="eastAsia"/>
          <w:color w:val="000000" w:themeColor="text1"/>
          <w:szCs w:val="24"/>
        </w:rPr>
        <w:t>上課。</w:t>
      </w:r>
    </w:p>
    <w:p w14:paraId="5F3F99B9" w14:textId="2CDC6DC2" w:rsidR="008C73FB" w:rsidRPr="00920164" w:rsidRDefault="00BA16CE" w:rsidP="000077C1">
      <w:pPr>
        <w:pStyle w:val="a9"/>
        <w:numPr>
          <w:ilvl w:val="1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BA16CE">
        <w:rPr>
          <w:rFonts w:ascii="標楷體" w:eastAsia="標楷體" w:hint="eastAsia"/>
          <w:color w:val="000000" w:themeColor="text1"/>
          <w:szCs w:val="24"/>
        </w:rPr>
        <w:t>課後社團</w:t>
      </w:r>
      <w:r w:rsidR="00520E13">
        <w:rPr>
          <w:rFonts w:ascii="標楷體" w:eastAsia="標楷體" w:hint="eastAsia"/>
          <w:color w:val="000000" w:themeColor="text1"/>
          <w:szCs w:val="24"/>
        </w:rPr>
        <w:t>及暑假游泳育樂營</w:t>
      </w:r>
      <w:r w:rsidR="00D43612" w:rsidRPr="005A269B">
        <w:rPr>
          <w:rFonts w:ascii="標楷體" w:eastAsia="標楷體" w:hint="eastAsia"/>
          <w:color w:val="000000" w:themeColor="text1"/>
          <w:szCs w:val="24"/>
        </w:rPr>
        <w:t>:</w:t>
      </w:r>
      <w:r w:rsidR="00026EF3" w:rsidRPr="005A269B">
        <w:rPr>
          <w:rFonts w:ascii="標楷體" w:eastAsia="標楷體" w:hint="eastAsia"/>
          <w:color w:val="000000" w:themeColor="text1"/>
          <w:szCs w:val="24"/>
        </w:rPr>
        <w:t>本校從教練中擇優敎</w:t>
      </w:r>
      <w:r w:rsidR="00520E13">
        <w:rPr>
          <w:rFonts w:ascii="標楷體" w:eastAsia="標楷體" w:hint="eastAsia"/>
          <w:color w:val="000000" w:themeColor="text1"/>
          <w:szCs w:val="24"/>
        </w:rPr>
        <w:t>練</w:t>
      </w:r>
      <w:r w:rsidR="00026EF3" w:rsidRPr="005A269B">
        <w:rPr>
          <w:rFonts w:ascii="標楷體" w:eastAsia="標楷體" w:hint="eastAsia"/>
          <w:color w:val="000000" w:themeColor="text1"/>
          <w:szCs w:val="24"/>
        </w:rPr>
        <w:t>授</w:t>
      </w:r>
      <w:r w:rsidR="003F69EF" w:rsidRPr="003F69EF">
        <w:rPr>
          <w:rFonts w:ascii="標楷體" w:eastAsia="標楷體" w:hint="eastAsia"/>
          <w:color w:val="000000" w:themeColor="text1"/>
          <w:szCs w:val="24"/>
        </w:rPr>
        <w:t>課</w:t>
      </w:r>
      <w:r w:rsidRPr="00520E13">
        <w:rPr>
          <w:rFonts w:ascii="標楷體" w:eastAsia="標楷體" w:hint="eastAsia"/>
          <w:color w:val="000000" w:themeColor="text1"/>
          <w:szCs w:val="24"/>
        </w:rPr>
        <w:t>；</w:t>
      </w:r>
      <w:r>
        <w:rPr>
          <w:rFonts w:ascii="標楷體" w:eastAsia="標楷體" w:hint="eastAsia"/>
          <w:color w:val="000000" w:themeColor="text1"/>
          <w:szCs w:val="24"/>
        </w:rPr>
        <w:t>課程時間及</w:t>
      </w:r>
      <w:r>
        <w:rPr>
          <w:rFonts w:ascii="標楷體" w:eastAsia="標楷體"/>
          <w:color w:val="000000" w:themeColor="text1"/>
          <w:szCs w:val="24"/>
        </w:rPr>
        <w:t>上課次</w:t>
      </w:r>
      <w:r>
        <w:rPr>
          <w:rFonts w:ascii="標楷體" w:eastAsia="標楷體" w:hint="eastAsia"/>
          <w:color w:val="000000" w:themeColor="text1"/>
          <w:szCs w:val="24"/>
        </w:rPr>
        <w:t>數，</w:t>
      </w:r>
      <w:r>
        <w:rPr>
          <w:rFonts w:ascii="標楷體" w:eastAsia="標楷體"/>
          <w:color w:val="000000" w:themeColor="text1"/>
          <w:szCs w:val="24"/>
        </w:rPr>
        <w:t>視</w:t>
      </w:r>
      <w:r w:rsidRPr="005A269B">
        <w:rPr>
          <w:rFonts w:ascii="標楷體" w:eastAsia="標楷體"/>
          <w:color w:val="000000" w:themeColor="text1"/>
          <w:szCs w:val="24"/>
        </w:rPr>
        <w:t>報</w:t>
      </w:r>
      <w:r w:rsidRPr="005A269B">
        <w:rPr>
          <w:rFonts w:ascii="標楷體" w:eastAsia="標楷體" w:hint="eastAsia"/>
          <w:color w:val="000000" w:themeColor="text1"/>
          <w:szCs w:val="24"/>
        </w:rPr>
        <w:t>名</w:t>
      </w:r>
      <w:r w:rsidRPr="005A269B">
        <w:rPr>
          <w:rFonts w:ascii="標楷體" w:eastAsia="標楷體"/>
          <w:color w:val="000000" w:themeColor="text1"/>
          <w:szCs w:val="24"/>
        </w:rPr>
        <w:t>人數</w:t>
      </w:r>
      <w:r>
        <w:rPr>
          <w:rFonts w:ascii="標楷體" w:eastAsia="標楷體"/>
          <w:color w:val="000000" w:themeColor="text1"/>
          <w:szCs w:val="24"/>
        </w:rPr>
        <w:t>而訂</w:t>
      </w:r>
      <w:r w:rsidR="00026EF3" w:rsidRPr="005A269B">
        <w:rPr>
          <w:rFonts w:ascii="標楷體" w:eastAsia="標楷體" w:hint="eastAsia"/>
          <w:color w:val="000000" w:themeColor="text1"/>
          <w:szCs w:val="24"/>
        </w:rPr>
        <w:t>。</w:t>
      </w:r>
    </w:p>
    <w:p w14:paraId="3D87643A" w14:textId="09EE80AC" w:rsidR="00286B62" w:rsidRPr="00B96095" w:rsidRDefault="00F57592" w:rsidP="00B96095">
      <w:pPr>
        <w:pStyle w:val="a9"/>
        <w:numPr>
          <w:ilvl w:val="0"/>
          <w:numId w:val="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B96095">
        <w:rPr>
          <w:rFonts w:ascii="標楷體" w:eastAsia="標楷體" w:hint="eastAsia"/>
          <w:b/>
          <w:bCs/>
          <w:color w:val="000000" w:themeColor="text1"/>
          <w:szCs w:val="24"/>
        </w:rPr>
        <w:t>薪</w:t>
      </w:r>
      <w:r w:rsidR="00771087" w:rsidRPr="00B96095">
        <w:rPr>
          <w:rFonts w:ascii="標楷體" w:eastAsia="標楷體" w:hint="eastAsia"/>
          <w:b/>
          <w:bCs/>
          <w:color w:val="000000" w:themeColor="text1"/>
          <w:szCs w:val="24"/>
        </w:rPr>
        <w:t>資</w:t>
      </w:r>
      <w:r w:rsidRPr="00B96095">
        <w:rPr>
          <w:rFonts w:ascii="標楷體" w:eastAsia="標楷體" w:hint="eastAsia"/>
          <w:color w:val="000000" w:themeColor="text1"/>
          <w:szCs w:val="24"/>
        </w:rPr>
        <w:t>：</w:t>
      </w:r>
      <w:r w:rsidR="00286B62" w:rsidRPr="00B96095">
        <w:rPr>
          <w:rFonts w:ascii="標楷體" w:eastAsia="標楷體" w:hint="eastAsia"/>
          <w:color w:val="000000" w:themeColor="text1"/>
          <w:szCs w:val="24"/>
        </w:rPr>
        <w:t>依實際授課之節數計算鐘點費支給薪</w:t>
      </w:r>
      <w:r w:rsidR="00286B62" w:rsidRPr="00B96095">
        <w:rPr>
          <w:rFonts w:ascii="標楷體" w:eastAsia="標楷體"/>
          <w:color w:val="000000" w:themeColor="text1"/>
          <w:szCs w:val="24"/>
        </w:rPr>
        <w:t>，每次上課</w:t>
      </w:r>
      <w:r w:rsidR="00286B62" w:rsidRPr="00B96095">
        <w:rPr>
          <w:rFonts w:ascii="標楷體" w:eastAsia="標楷體" w:hint="eastAsia"/>
          <w:color w:val="000000" w:themeColor="text1"/>
          <w:szCs w:val="24"/>
        </w:rPr>
        <w:t>1</w:t>
      </w:r>
      <w:r w:rsidR="00E63309" w:rsidRPr="00B96095">
        <w:rPr>
          <w:rFonts w:ascii="標楷體" w:eastAsia="標楷體"/>
          <w:color w:val="000000" w:themeColor="text1"/>
          <w:szCs w:val="24"/>
        </w:rPr>
        <w:t>小時</w:t>
      </w:r>
      <w:r w:rsidR="00E63309" w:rsidRPr="00B96095">
        <w:rPr>
          <w:rFonts w:ascii="標楷體" w:eastAsia="標楷體" w:hint="eastAsia"/>
          <w:color w:val="000000" w:themeColor="text1"/>
          <w:szCs w:val="24"/>
        </w:rPr>
        <w:t>30分鐘</w:t>
      </w:r>
      <w:r w:rsidR="00053C1B" w:rsidRPr="00B96095">
        <w:rPr>
          <w:rFonts w:ascii="標楷體" w:eastAsia="標楷體" w:hint="eastAsia"/>
          <w:color w:val="000000" w:themeColor="text1"/>
          <w:szCs w:val="24"/>
        </w:rPr>
        <w:t>，</w:t>
      </w:r>
      <w:r w:rsidR="00E63309" w:rsidRPr="00B96095">
        <w:rPr>
          <w:rFonts w:ascii="標楷體" w:eastAsia="標楷體"/>
          <w:color w:val="000000" w:themeColor="text1"/>
          <w:szCs w:val="24"/>
        </w:rPr>
        <w:t>下水</w:t>
      </w:r>
      <w:r w:rsidR="00E63309" w:rsidRPr="00B96095">
        <w:rPr>
          <w:rFonts w:ascii="標楷體" w:eastAsia="標楷體" w:hint="eastAsia"/>
          <w:color w:val="000000" w:themeColor="text1"/>
          <w:szCs w:val="24"/>
        </w:rPr>
        <w:t>60分鐘</w:t>
      </w:r>
      <w:r w:rsidR="00B02740" w:rsidRPr="00B96095">
        <w:rPr>
          <w:rFonts w:ascii="標楷體" w:eastAsia="標楷體" w:hint="eastAsia"/>
          <w:color w:val="000000" w:themeColor="text1"/>
          <w:szCs w:val="24"/>
        </w:rPr>
        <w:t>以上</w:t>
      </w:r>
      <w:r w:rsidR="00214C5C" w:rsidRPr="00B96095">
        <w:rPr>
          <w:rFonts w:ascii="標楷體" w:eastAsia="標楷體"/>
          <w:color w:val="000000" w:themeColor="text1"/>
          <w:szCs w:val="24"/>
        </w:rPr>
        <w:t>，</w:t>
      </w:r>
      <w:r w:rsidRPr="00B96095">
        <w:rPr>
          <w:rFonts w:ascii="標楷體" w:eastAsia="標楷體" w:hint="eastAsia"/>
          <w:color w:val="000000" w:themeColor="text1"/>
          <w:szCs w:val="24"/>
        </w:rPr>
        <w:t>鐘點費</w:t>
      </w:r>
      <w:r w:rsidR="00F7271F" w:rsidRPr="00B96095">
        <w:rPr>
          <w:rFonts w:ascii="標楷體" w:eastAsia="標楷體" w:hint="eastAsia"/>
          <w:color w:val="000000" w:themeColor="text1"/>
          <w:szCs w:val="24"/>
        </w:rPr>
        <w:t>504</w:t>
      </w:r>
      <w:r w:rsidR="00053C1B" w:rsidRPr="00B96095">
        <w:rPr>
          <w:rFonts w:ascii="標楷體" w:eastAsia="標楷體"/>
          <w:color w:val="000000" w:themeColor="text1"/>
          <w:szCs w:val="24"/>
        </w:rPr>
        <w:t>元</w:t>
      </w:r>
      <w:r w:rsidR="00F7271F" w:rsidRPr="00B96095">
        <w:rPr>
          <w:rFonts w:ascii="標楷體" w:eastAsia="標楷體" w:hint="eastAsia"/>
          <w:color w:val="000000" w:themeColor="text1"/>
          <w:szCs w:val="24"/>
        </w:rPr>
        <w:t>/小時</w:t>
      </w:r>
      <w:proofErr w:type="gramStart"/>
      <w:r w:rsidRPr="00B96095">
        <w:rPr>
          <w:rFonts w:ascii="標楷體" w:eastAsia="標楷體" w:hint="eastAsia"/>
          <w:color w:val="000000" w:themeColor="text1"/>
          <w:szCs w:val="24"/>
        </w:rPr>
        <w:t>）</w:t>
      </w:r>
      <w:proofErr w:type="gramEnd"/>
      <w:r w:rsidR="000C5D2F" w:rsidRPr="00B96095">
        <w:rPr>
          <w:rFonts w:ascii="標楷體" w:eastAsia="標楷體" w:hint="eastAsia"/>
          <w:color w:val="000000" w:themeColor="text1"/>
          <w:szCs w:val="24"/>
        </w:rPr>
        <w:t>乘以實際授課</w:t>
      </w:r>
      <w:r w:rsidR="00F7271F" w:rsidRPr="00B96095">
        <w:rPr>
          <w:rFonts w:ascii="標楷體" w:eastAsia="標楷體" w:hint="eastAsia"/>
          <w:color w:val="000000" w:themeColor="text1"/>
          <w:szCs w:val="24"/>
        </w:rPr>
        <w:t>時</w:t>
      </w:r>
      <w:r w:rsidR="000C5D2F" w:rsidRPr="00B96095">
        <w:rPr>
          <w:rFonts w:ascii="標楷體" w:eastAsia="標楷體" w:hint="eastAsia"/>
          <w:color w:val="000000" w:themeColor="text1"/>
          <w:szCs w:val="24"/>
        </w:rPr>
        <w:t>數計算</w:t>
      </w:r>
      <w:r w:rsidR="00253AE7" w:rsidRPr="00B96095">
        <w:rPr>
          <w:rFonts w:ascii="標楷體" w:eastAsia="標楷體" w:hint="eastAsia"/>
          <w:color w:val="000000" w:themeColor="text1"/>
          <w:szCs w:val="24"/>
        </w:rPr>
        <w:t>。</w:t>
      </w:r>
    </w:p>
    <w:p w14:paraId="4D8C1B93" w14:textId="77777777" w:rsidR="00771087" w:rsidRDefault="00771087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DF7F96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應繳表件</w:t>
      </w:r>
      <w:r w:rsidRPr="003D0211">
        <w:rPr>
          <w:rFonts w:ascii="標楷體" w:eastAsia="標楷體" w:hint="eastAsia"/>
          <w:color w:val="000000" w:themeColor="text1"/>
          <w:szCs w:val="24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96095" w14:paraId="647272FC" w14:textId="77777777" w:rsidTr="00B91A7D">
        <w:tc>
          <w:tcPr>
            <w:tcW w:w="10194" w:type="dxa"/>
          </w:tcPr>
          <w:p w14:paraId="3E372425" w14:textId="6920EB9E" w:rsidR="00B96095" w:rsidRPr="00DF7F96" w:rsidRDefault="00B96095" w:rsidP="00DF7F96">
            <w:pPr>
              <w:jc w:val="center"/>
              <w:rPr>
                <w:rFonts w:ascii="標楷體" w:eastAsia="標楷體"/>
                <w:b/>
                <w:bCs/>
                <w:szCs w:val="24"/>
              </w:rPr>
            </w:pPr>
            <w:r w:rsidRPr="00DF7F96">
              <w:rPr>
                <w:rFonts w:ascii="標楷體" w:eastAsia="標楷體" w:hint="eastAsia"/>
                <w:b/>
                <w:bCs/>
                <w:szCs w:val="24"/>
              </w:rPr>
              <w:t>游泳教練</w:t>
            </w:r>
          </w:p>
        </w:tc>
      </w:tr>
      <w:tr w:rsidR="00B96095" w14:paraId="7C7788F8" w14:textId="77777777" w:rsidTr="00B96095">
        <w:trPr>
          <w:trHeight w:val="4071"/>
        </w:trPr>
        <w:tc>
          <w:tcPr>
            <w:tcW w:w="10194" w:type="dxa"/>
          </w:tcPr>
          <w:p w14:paraId="7D036D47" w14:textId="77777777" w:rsidR="00B96095" w:rsidRPr="005A269B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A269B">
              <w:rPr>
                <w:rFonts w:ascii="標楷體" w:eastAsia="標楷體" w:hint="eastAsia"/>
                <w:color w:val="000000" w:themeColor="text1"/>
              </w:rPr>
              <w:t>報名表〈附件一〉。</w:t>
            </w:r>
          </w:p>
          <w:p w14:paraId="07842955" w14:textId="77777777" w:rsidR="00B96095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學經歷履歷表含最高學歷證書（教學及</w:t>
            </w:r>
            <w:r w:rsidRPr="005A269B">
              <w:rPr>
                <w:rFonts w:ascii="標楷體" w:eastAsia="標楷體" w:hint="eastAsia"/>
                <w:color w:val="000000" w:themeColor="text1"/>
              </w:rPr>
              <w:t>游泳池相關工作）</w:t>
            </w:r>
            <w:r>
              <w:rPr>
                <w:rFonts w:ascii="標楷體" w:eastAsia="標楷體" w:hint="eastAsia"/>
                <w:color w:val="000000" w:themeColor="text1"/>
              </w:rPr>
              <w:t>。</w:t>
            </w:r>
          </w:p>
          <w:p w14:paraId="7432465E" w14:textId="77777777" w:rsidR="00B96095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A269B">
              <w:rPr>
                <w:rFonts w:ascii="標楷體" w:eastAsia="標楷體" w:hint="eastAsia"/>
                <w:color w:val="000000" w:themeColor="text1"/>
              </w:rPr>
              <w:t>身分證影本</w:t>
            </w:r>
            <w:r>
              <w:rPr>
                <w:rFonts w:ascii="標楷體" w:eastAsia="標楷體" w:hint="eastAsia"/>
                <w:color w:val="000000" w:themeColor="text1"/>
              </w:rPr>
              <w:t>(備正本查驗)。</w:t>
            </w:r>
          </w:p>
          <w:p w14:paraId="47C26F98" w14:textId="77777777" w:rsidR="00B96095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教練</w:t>
            </w:r>
            <w:r w:rsidRPr="005A269B">
              <w:rPr>
                <w:rFonts w:ascii="標楷體" w:eastAsia="標楷體" w:hint="eastAsia"/>
                <w:color w:val="000000" w:themeColor="text1"/>
              </w:rPr>
              <w:t>證影本</w:t>
            </w:r>
            <w:r>
              <w:rPr>
                <w:rFonts w:ascii="標楷體" w:eastAsia="標楷體" w:hint="eastAsia"/>
                <w:color w:val="000000" w:themeColor="text1"/>
              </w:rPr>
              <w:t>(備正本查驗)。</w:t>
            </w:r>
          </w:p>
          <w:p w14:paraId="09400658" w14:textId="77777777" w:rsidR="00B96095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第二專長證照(無則免付)。</w:t>
            </w:r>
          </w:p>
          <w:p w14:paraId="78401590" w14:textId="77777777" w:rsidR="00B96095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A269B">
              <w:rPr>
                <w:rFonts w:ascii="標楷體" w:eastAsia="標楷體" w:hint="eastAsia"/>
                <w:color w:val="000000" w:themeColor="text1"/>
              </w:rPr>
              <w:t>退伍令或免服兵役證明影本</w:t>
            </w:r>
            <w:r>
              <w:rPr>
                <w:rFonts w:ascii="標楷體" w:eastAsia="標楷體" w:hint="eastAsia"/>
                <w:color w:val="000000" w:themeColor="text1"/>
              </w:rPr>
              <w:t>(備正本查驗)。</w:t>
            </w:r>
          </w:p>
          <w:p w14:paraId="4D882CF9" w14:textId="77777777" w:rsidR="00B96095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proofErr w:type="gramStart"/>
            <w:r>
              <w:rPr>
                <w:rFonts w:ascii="標楷體" w:eastAsia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int="eastAsia"/>
                <w:color w:val="000000" w:themeColor="text1"/>
              </w:rPr>
              <w:t>吋半身</w:t>
            </w:r>
            <w:r w:rsidRPr="005A269B">
              <w:rPr>
                <w:rFonts w:ascii="標楷體" w:eastAsia="標楷體" w:hint="eastAsia"/>
                <w:color w:val="000000" w:themeColor="text1"/>
              </w:rPr>
              <w:t>照片乙張。</w:t>
            </w:r>
          </w:p>
          <w:p w14:paraId="7C322971" w14:textId="77777777" w:rsidR="00B96095" w:rsidRPr="00286B62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286B62">
              <w:rPr>
                <w:rFonts w:ascii="標楷體" w:eastAsia="標楷體" w:hint="eastAsia"/>
                <w:color w:val="000000" w:themeColor="text1"/>
              </w:rPr>
              <w:t>公立醫院最近</w:t>
            </w:r>
            <w:r w:rsidRPr="00DF7F96">
              <w:rPr>
                <w:rFonts w:ascii="標楷體" w:eastAsia="標楷體" w:hAnsi="標楷體" w:hint="eastAsia"/>
                <w:b/>
                <w:bCs/>
                <w:kern w:val="0"/>
              </w:rPr>
              <w:t>一個月</w:t>
            </w:r>
            <w:r w:rsidRPr="00286B62">
              <w:rPr>
                <w:rFonts w:ascii="標楷體" w:eastAsia="標楷體" w:hint="eastAsia"/>
                <w:color w:val="000000" w:themeColor="text1"/>
              </w:rPr>
              <w:t>內之健康檢查證明（無法定傳染病）(</w:t>
            </w:r>
            <w:r w:rsidRPr="00361A2F">
              <w:rPr>
                <w:rFonts w:ascii="標楷體" w:eastAsia="標楷體" w:hint="eastAsia"/>
                <w:color w:val="FF0000"/>
              </w:rPr>
              <w:t>錄取報到後一個月內繳交</w:t>
            </w:r>
            <w:r w:rsidRPr="00286B62">
              <w:rPr>
                <w:rFonts w:ascii="標楷體" w:eastAsia="標楷體" w:hint="eastAsia"/>
                <w:color w:val="000000" w:themeColor="text1"/>
              </w:rPr>
              <w:t>)。</w:t>
            </w:r>
          </w:p>
          <w:p w14:paraId="2B6CBDDA" w14:textId="77777777" w:rsidR="00B96095" w:rsidRPr="005A269B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A269B">
              <w:rPr>
                <w:rFonts w:ascii="標楷體" w:eastAsia="標楷體" w:hint="eastAsia"/>
                <w:color w:val="000000" w:themeColor="text1"/>
              </w:rPr>
              <w:t>切結書〈附件二〉</w:t>
            </w:r>
          </w:p>
          <w:p w14:paraId="05BC19F5" w14:textId="77777777" w:rsidR="00B96095" w:rsidRPr="005A269B" w:rsidRDefault="00B96095" w:rsidP="00EC39D3">
            <w:pPr>
              <w:pStyle w:val="a9"/>
              <w:numPr>
                <w:ilvl w:val="0"/>
                <w:numId w:val="4"/>
              </w:numPr>
              <w:ind w:leftChars="0" w:left="589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5A269B">
              <w:rPr>
                <w:rFonts w:ascii="標楷體" w:eastAsia="標楷體" w:hint="eastAsia"/>
                <w:color w:val="000000" w:themeColor="text1"/>
              </w:rPr>
              <w:t>查閱性侵害犯罪加害人登記檔案同意書。</w:t>
            </w:r>
            <w:r w:rsidRPr="0030677A">
              <w:rPr>
                <w:rFonts w:ascii="標楷體" w:eastAsia="標楷體" w:hint="eastAsia"/>
                <w:color w:val="000000" w:themeColor="text1"/>
              </w:rPr>
              <w:t>〈附件</w:t>
            </w:r>
            <w:r>
              <w:rPr>
                <w:rFonts w:ascii="標楷體" w:eastAsia="標楷體" w:hint="eastAsia"/>
                <w:color w:val="000000" w:themeColor="text1"/>
              </w:rPr>
              <w:t>三〉</w:t>
            </w:r>
            <w:r w:rsidRPr="005A269B">
              <w:rPr>
                <w:rFonts w:ascii="標楷體" w:eastAsia="標楷體" w:hint="eastAsia"/>
                <w:color w:val="000000" w:themeColor="text1"/>
              </w:rPr>
              <w:t>(</w:t>
            </w:r>
            <w:r w:rsidRPr="00361A2F">
              <w:rPr>
                <w:rFonts w:ascii="標楷體" w:eastAsia="標楷體" w:hint="eastAsia"/>
                <w:color w:val="FF0000"/>
              </w:rPr>
              <w:t>錄取報到時繳交</w:t>
            </w:r>
            <w:r w:rsidRPr="005A269B">
              <w:rPr>
                <w:rFonts w:ascii="標楷體" w:eastAsia="標楷體" w:hint="eastAsia"/>
                <w:color w:val="000000" w:themeColor="text1"/>
              </w:rPr>
              <w:t>)</w:t>
            </w:r>
          </w:p>
          <w:p w14:paraId="6CDD2F96" w14:textId="1C3C839A" w:rsidR="00B96095" w:rsidRDefault="00B96095" w:rsidP="00EC39D3">
            <w:pPr>
              <w:pStyle w:val="a9"/>
              <w:numPr>
                <w:ilvl w:val="0"/>
                <w:numId w:val="8"/>
              </w:numPr>
              <w:ind w:leftChars="0" w:left="608" w:hanging="425"/>
              <w:rPr>
                <w:rFonts w:ascii="標楷體" w:eastAsia="標楷體"/>
                <w:color w:val="FF0000"/>
                <w:sz w:val="40"/>
                <w:szCs w:val="40"/>
              </w:rPr>
            </w:pPr>
            <w:r w:rsidRPr="005A269B">
              <w:rPr>
                <w:rFonts w:ascii="標楷體" w:eastAsia="標楷體"/>
                <w:color w:val="000000" w:themeColor="text1"/>
              </w:rPr>
              <w:t>自我介紹</w:t>
            </w:r>
            <w:r w:rsidRPr="005A269B">
              <w:rPr>
                <w:rFonts w:ascii="標楷體" w:eastAsia="標楷體" w:hint="eastAsia"/>
                <w:color w:val="000000" w:themeColor="text1"/>
              </w:rPr>
              <w:t>(</w:t>
            </w:r>
            <w:r w:rsidRPr="005A269B">
              <w:rPr>
                <w:rFonts w:ascii="標楷體" w:eastAsia="標楷體"/>
                <w:color w:val="000000" w:themeColor="text1"/>
              </w:rPr>
              <w:t>附件</w:t>
            </w:r>
            <w:r>
              <w:rPr>
                <w:rFonts w:ascii="標楷體" w:eastAsia="標楷體"/>
                <w:color w:val="000000" w:themeColor="text1"/>
              </w:rPr>
              <w:t>四</w:t>
            </w:r>
            <w:r w:rsidRPr="005A269B">
              <w:rPr>
                <w:rFonts w:ascii="標楷體" w:eastAsia="標楷體" w:hint="eastAsia"/>
                <w:color w:val="000000" w:themeColor="text1"/>
              </w:rPr>
              <w:t>)</w:t>
            </w:r>
          </w:p>
        </w:tc>
      </w:tr>
    </w:tbl>
    <w:p w14:paraId="38711B91" w14:textId="77777777" w:rsidR="002B58C5" w:rsidRDefault="005A269B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DF7F96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甄選</w:t>
      </w:r>
      <w:r w:rsidR="00771087" w:rsidRPr="00DF7F96">
        <w:rPr>
          <w:rFonts w:ascii="標楷體" w:eastAsia="標楷體" w:hint="eastAsia"/>
          <w:b/>
          <w:bCs/>
          <w:color w:val="000000" w:themeColor="text1"/>
          <w:sz w:val="28"/>
          <w:szCs w:val="28"/>
        </w:rPr>
        <w:t>結果</w:t>
      </w:r>
      <w:r w:rsidR="00DF7F96">
        <w:rPr>
          <w:rFonts w:ascii="標楷體" w:eastAsia="標楷體" w:hint="eastAsia"/>
          <w:color w:val="000000" w:themeColor="text1"/>
          <w:szCs w:val="24"/>
        </w:rPr>
        <w:t>：</w:t>
      </w:r>
    </w:p>
    <w:p w14:paraId="4D0DC5EB" w14:textId="127E9352" w:rsidR="0057561F" w:rsidRPr="005A269B" w:rsidRDefault="00771087" w:rsidP="005A0E9B">
      <w:pPr>
        <w:pStyle w:val="a9"/>
        <w:ind w:leftChars="0"/>
        <w:jc w:val="both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於</w:t>
      </w:r>
      <w:r w:rsidR="0074700A">
        <w:rPr>
          <w:rFonts w:ascii="標楷體" w:eastAsia="標楷體"/>
          <w:color w:val="000000" w:themeColor="text1"/>
          <w:szCs w:val="24"/>
        </w:rPr>
        <w:t>11</w:t>
      </w:r>
      <w:r w:rsidR="002B58C5">
        <w:rPr>
          <w:rFonts w:ascii="標楷體" w:eastAsia="標楷體" w:hint="eastAsia"/>
          <w:color w:val="000000" w:themeColor="text1"/>
          <w:szCs w:val="24"/>
        </w:rPr>
        <w:t>4</w:t>
      </w:r>
      <w:r w:rsidR="0074700A">
        <w:rPr>
          <w:rFonts w:ascii="標楷體" w:eastAsia="標楷體"/>
          <w:color w:val="000000" w:themeColor="text1"/>
          <w:szCs w:val="24"/>
        </w:rPr>
        <w:t>年</w:t>
      </w:r>
      <w:r w:rsidR="00B96095">
        <w:rPr>
          <w:rFonts w:ascii="標楷體" w:eastAsia="標楷體" w:hint="eastAsia"/>
          <w:szCs w:val="24"/>
        </w:rPr>
        <w:t>12</w:t>
      </w:r>
      <w:r w:rsidRPr="002B58C5">
        <w:rPr>
          <w:rFonts w:ascii="標楷體" w:eastAsia="標楷體" w:hint="eastAsia"/>
          <w:szCs w:val="24"/>
        </w:rPr>
        <w:t>月</w:t>
      </w:r>
      <w:r w:rsidR="002B58C5">
        <w:rPr>
          <w:rFonts w:ascii="標楷體" w:eastAsia="標楷體" w:hint="eastAsia"/>
          <w:szCs w:val="24"/>
        </w:rPr>
        <w:t>1</w:t>
      </w:r>
      <w:r w:rsidR="00B96095">
        <w:rPr>
          <w:rFonts w:ascii="標楷體" w:eastAsia="標楷體" w:hint="eastAsia"/>
          <w:szCs w:val="24"/>
        </w:rPr>
        <w:t>8</w:t>
      </w:r>
      <w:r w:rsidRPr="002B58C5">
        <w:rPr>
          <w:rFonts w:ascii="標楷體" w:eastAsia="標楷體" w:hint="eastAsia"/>
          <w:szCs w:val="24"/>
        </w:rPr>
        <w:t>日（星期</w:t>
      </w:r>
      <w:r w:rsidR="002B58C5">
        <w:rPr>
          <w:rFonts w:ascii="標楷體" w:eastAsia="標楷體" w:hint="eastAsia"/>
          <w:szCs w:val="24"/>
        </w:rPr>
        <w:t>四</w:t>
      </w:r>
      <w:r w:rsidRPr="002B58C5">
        <w:rPr>
          <w:rFonts w:ascii="標楷體" w:eastAsia="標楷體" w:hint="eastAsia"/>
          <w:szCs w:val="24"/>
        </w:rPr>
        <w:t>）</w:t>
      </w:r>
      <w:r w:rsidR="00D35E98">
        <w:rPr>
          <w:rFonts w:ascii="標楷體" w:eastAsia="標楷體" w:hint="eastAsia"/>
          <w:szCs w:val="24"/>
        </w:rPr>
        <w:t>中</w:t>
      </w:r>
      <w:r w:rsidR="002B58C5">
        <w:rPr>
          <w:rFonts w:ascii="標楷體" w:eastAsia="標楷體" w:hint="eastAsia"/>
          <w:szCs w:val="24"/>
        </w:rPr>
        <w:t>午12</w:t>
      </w:r>
      <w:r w:rsidRPr="005A269B">
        <w:rPr>
          <w:rFonts w:ascii="標楷體" w:eastAsia="標楷體" w:hint="eastAsia"/>
          <w:color w:val="000000" w:themeColor="text1"/>
          <w:szCs w:val="24"/>
        </w:rPr>
        <w:t>時前於本校網路</w:t>
      </w:r>
      <w:r w:rsidRPr="005A269B">
        <w:rPr>
          <w:rFonts w:ascii="標楷體" w:eastAsia="標楷體"/>
          <w:color w:val="000000" w:themeColor="text1"/>
          <w:szCs w:val="24"/>
        </w:rPr>
        <w:t>首頁</w:t>
      </w:r>
      <w:r w:rsidRPr="005A269B">
        <w:rPr>
          <w:rFonts w:ascii="標楷體" w:eastAsia="標楷體" w:hint="eastAsia"/>
          <w:color w:val="000000" w:themeColor="text1"/>
          <w:szCs w:val="24"/>
        </w:rPr>
        <w:t>公佈甄選結果，</w:t>
      </w:r>
      <w:r w:rsidR="000B09F2">
        <w:rPr>
          <w:rFonts w:ascii="標楷體" w:eastAsia="標楷體" w:hint="eastAsia"/>
          <w:color w:val="000000" w:themeColor="text1"/>
          <w:szCs w:val="24"/>
        </w:rPr>
        <w:t>正取人員</w:t>
      </w:r>
      <w:r w:rsidRPr="005A269B">
        <w:rPr>
          <w:rFonts w:ascii="標楷體" w:eastAsia="標楷體" w:hint="eastAsia"/>
          <w:color w:val="000000" w:themeColor="text1"/>
          <w:szCs w:val="24"/>
        </w:rPr>
        <w:t>應於</w:t>
      </w:r>
      <w:r w:rsidR="0074700A">
        <w:rPr>
          <w:rFonts w:ascii="標楷體" w:eastAsia="標楷體"/>
          <w:color w:val="000000" w:themeColor="text1"/>
          <w:szCs w:val="24"/>
        </w:rPr>
        <w:t>11</w:t>
      </w:r>
      <w:r w:rsidR="002B58C5">
        <w:rPr>
          <w:rFonts w:ascii="標楷體" w:eastAsia="標楷體" w:hint="eastAsia"/>
          <w:color w:val="000000" w:themeColor="text1"/>
          <w:szCs w:val="24"/>
        </w:rPr>
        <w:t>4</w:t>
      </w:r>
      <w:r w:rsidR="0074700A">
        <w:rPr>
          <w:rFonts w:ascii="標楷體" w:eastAsia="標楷體"/>
          <w:color w:val="000000" w:themeColor="text1"/>
          <w:szCs w:val="24"/>
        </w:rPr>
        <w:t>年</w:t>
      </w:r>
      <w:r w:rsidR="00B96095">
        <w:rPr>
          <w:rFonts w:ascii="標楷體" w:eastAsia="標楷體" w:hint="eastAsia"/>
          <w:szCs w:val="24"/>
        </w:rPr>
        <w:t>12</w:t>
      </w:r>
      <w:r w:rsidRPr="002B58C5">
        <w:rPr>
          <w:rFonts w:ascii="標楷體" w:eastAsia="標楷體" w:hint="eastAsia"/>
          <w:szCs w:val="24"/>
        </w:rPr>
        <w:t>月</w:t>
      </w:r>
      <w:r w:rsidR="00B96095">
        <w:rPr>
          <w:rFonts w:ascii="標楷體" w:eastAsia="標楷體" w:hint="eastAsia"/>
          <w:szCs w:val="24"/>
        </w:rPr>
        <w:t>19</w:t>
      </w:r>
      <w:r w:rsidRPr="002B58C5">
        <w:rPr>
          <w:rFonts w:ascii="標楷體" w:eastAsia="標楷體" w:hint="eastAsia"/>
          <w:szCs w:val="24"/>
        </w:rPr>
        <w:t>日（星期</w:t>
      </w:r>
      <w:r w:rsidR="002B58C5" w:rsidRPr="002B58C5">
        <w:rPr>
          <w:rFonts w:ascii="標楷體" w:eastAsia="標楷體" w:hint="eastAsia"/>
          <w:szCs w:val="24"/>
        </w:rPr>
        <w:t>五</w:t>
      </w:r>
      <w:r w:rsidRPr="002B58C5">
        <w:rPr>
          <w:rFonts w:ascii="標楷體" w:eastAsia="標楷體" w:hint="eastAsia"/>
          <w:szCs w:val="24"/>
        </w:rPr>
        <w:t>）</w:t>
      </w:r>
      <w:r w:rsidR="003A3C60">
        <w:rPr>
          <w:rFonts w:ascii="標楷體" w:eastAsia="標楷體" w:hint="eastAsia"/>
          <w:color w:val="000000" w:themeColor="text1"/>
          <w:szCs w:val="24"/>
        </w:rPr>
        <w:t>中</w:t>
      </w:r>
      <w:r w:rsidRPr="005A269B">
        <w:rPr>
          <w:rFonts w:ascii="標楷體" w:eastAsia="標楷體" w:hint="eastAsia"/>
          <w:color w:val="000000" w:themeColor="text1"/>
          <w:szCs w:val="24"/>
        </w:rPr>
        <w:t>午</w:t>
      </w:r>
      <w:r w:rsidR="001B35BA">
        <w:rPr>
          <w:rFonts w:ascii="標楷體" w:eastAsia="標楷體"/>
          <w:color w:val="000000" w:themeColor="text1"/>
          <w:szCs w:val="24"/>
        </w:rPr>
        <w:t>12</w:t>
      </w:r>
      <w:r w:rsidRPr="005A269B">
        <w:rPr>
          <w:rFonts w:ascii="標楷體" w:eastAsia="標楷體" w:hint="eastAsia"/>
          <w:color w:val="000000" w:themeColor="text1"/>
          <w:szCs w:val="24"/>
        </w:rPr>
        <w:t>時</w:t>
      </w:r>
      <w:r w:rsidR="002B58C5">
        <w:rPr>
          <w:rFonts w:ascii="標楷體" w:eastAsia="標楷體" w:hint="eastAsia"/>
          <w:color w:val="000000" w:themeColor="text1"/>
          <w:szCs w:val="24"/>
        </w:rPr>
        <w:t>前</w:t>
      </w:r>
      <w:r w:rsidRPr="005A269B">
        <w:rPr>
          <w:rFonts w:ascii="標楷體" w:eastAsia="標楷體" w:hint="eastAsia"/>
          <w:color w:val="000000" w:themeColor="text1"/>
          <w:szCs w:val="24"/>
        </w:rPr>
        <w:t>至</w:t>
      </w:r>
      <w:r w:rsidR="00B96095">
        <w:rPr>
          <w:rFonts w:ascii="標楷體" w:eastAsia="標楷體" w:hint="eastAsia"/>
          <w:color w:val="000000" w:themeColor="text1"/>
          <w:szCs w:val="24"/>
        </w:rPr>
        <w:t>進修部</w:t>
      </w:r>
      <w:r w:rsidRPr="005A269B">
        <w:rPr>
          <w:rFonts w:ascii="標楷體" w:eastAsia="標楷體" w:hint="eastAsia"/>
          <w:color w:val="000000" w:themeColor="text1"/>
          <w:szCs w:val="24"/>
        </w:rPr>
        <w:t>辦理報到，如正取人員期限內未報到則由備取人員遞補，備取者保留資格一個月。</w:t>
      </w:r>
    </w:p>
    <w:p w14:paraId="246EB492" w14:textId="77777777" w:rsidR="00253AE7" w:rsidRPr="005A269B" w:rsidRDefault="001F1929" w:rsidP="00EC39D3">
      <w:pPr>
        <w:pStyle w:val="a9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DF7F96">
        <w:rPr>
          <w:rFonts w:ascii="標楷體" w:eastAsia="標楷體"/>
          <w:b/>
          <w:bCs/>
          <w:color w:val="000000" w:themeColor="text1"/>
          <w:sz w:val="28"/>
          <w:szCs w:val="28"/>
        </w:rPr>
        <w:t>備註</w:t>
      </w:r>
      <w:r w:rsidRPr="005A269B">
        <w:rPr>
          <w:rFonts w:ascii="標楷體" w:eastAsia="標楷體" w:hint="eastAsia"/>
          <w:color w:val="000000" w:themeColor="text1"/>
          <w:szCs w:val="24"/>
        </w:rPr>
        <w:t>:</w:t>
      </w:r>
    </w:p>
    <w:p w14:paraId="4612039B" w14:textId="280A068A" w:rsidR="00026EF3" w:rsidRPr="00115D51" w:rsidRDefault="003F3EC1" w:rsidP="00115D51">
      <w:pPr>
        <w:pStyle w:val="a9"/>
        <w:ind w:leftChars="178" w:left="430" w:hanging="3"/>
        <w:rPr>
          <w:rFonts w:ascii="標楷體" w:eastAsia="標楷體"/>
          <w:color w:val="000000" w:themeColor="text1"/>
          <w:szCs w:val="24"/>
        </w:rPr>
      </w:pPr>
      <w:r w:rsidRPr="00115D51">
        <w:rPr>
          <w:rFonts w:ascii="標楷體" w:eastAsia="標楷體" w:hint="eastAsia"/>
          <w:color w:val="000000" w:themeColor="text1"/>
          <w:szCs w:val="24"/>
        </w:rPr>
        <w:t>應遵守「性別平等教育法」、</w:t>
      </w:r>
      <w:r w:rsidR="00FA4279" w:rsidRPr="00115D51">
        <w:rPr>
          <w:rFonts w:ascii="標楷體" w:eastAsia="標楷體" w:hint="eastAsia"/>
          <w:color w:val="000000" w:themeColor="text1"/>
          <w:szCs w:val="24"/>
        </w:rPr>
        <w:t>「性別</w:t>
      </w:r>
      <w:r w:rsidR="00D35E98" w:rsidRPr="00115D51">
        <w:rPr>
          <w:rFonts w:ascii="標楷體" w:eastAsia="標楷體" w:hint="eastAsia"/>
          <w:color w:val="000000" w:themeColor="text1"/>
          <w:szCs w:val="24"/>
        </w:rPr>
        <w:t>平等</w:t>
      </w:r>
      <w:r w:rsidR="00FA4279">
        <w:rPr>
          <w:rFonts w:ascii="標楷體" w:eastAsia="標楷體" w:hint="eastAsia"/>
          <w:color w:val="000000" w:themeColor="text1"/>
          <w:szCs w:val="24"/>
        </w:rPr>
        <w:t>工作</w:t>
      </w:r>
      <w:r w:rsidR="00FA4279" w:rsidRPr="00115D51">
        <w:rPr>
          <w:rFonts w:ascii="標楷體" w:eastAsia="標楷體" w:hint="eastAsia"/>
          <w:color w:val="000000" w:themeColor="text1"/>
          <w:szCs w:val="24"/>
        </w:rPr>
        <w:t>法」</w:t>
      </w:r>
      <w:r w:rsidR="00FA4279">
        <w:rPr>
          <w:rFonts w:ascii="標楷體" w:eastAsia="標楷體" w:hint="eastAsia"/>
          <w:color w:val="000000" w:themeColor="text1"/>
          <w:szCs w:val="24"/>
        </w:rPr>
        <w:t>、</w:t>
      </w:r>
      <w:r w:rsidRPr="00115D51">
        <w:rPr>
          <w:rFonts w:ascii="標楷體" w:eastAsia="標楷體" w:hint="eastAsia"/>
          <w:color w:val="000000" w:themeColor="text1"/>
          <w:szCs w:val="24"/>
        </w:rPr>
        <w:t>「校園</w:t>
      </w:r>
      <w:r w:rsidR="00D35E98">
        <w:rPr>
          <w:rFonts w:ascii="標楷體" w:eastAsia="標楷體" w:hint="eastAsia"/>
          <w:color w:val="000000" w:themeColor="text1"/>
          <w:szCs w:val="24"/>
        </w:rPr>
        <w:t>性別事件</w:t>
      </w:r>
      <w:r w:rsidRPr="00115D51">
        <w:rPr>
          <w:rFonts w:ascii="標楷體" w:eastAsia="標楷體" w:hint="eastAsia"/>
          <w:color w:val="000000" w:themeColor="text1"/>
          <w:szCs w:val="24"/>
        </w:rPr>
        <w:t>防治準則」及「校園</w:t>
      </w:r>
      <w:proofErr w:type="gramStart"/>
      <w:r w:rsidRPr="00115D51">
        <w:rPr>
          <w:rFonts w:ascii="標楷體" w:eastAsia="標楷體" w:hint="eastAsia"/>
          <w:color w:val="000000" w:themeColor="text1"/>
          <w:szCs w:val="24"/>
        </w:rPr>
        <w:t>霸凌防</w:t>
      </w:r>
      <w:proofErr w:type="gramEnd"/>
      <w:r w:rsidRPr="00115D51">
        <w:rPr>
          <w:rFonts w:ascii="標楷體" w:eastAsia="標楷體" w:hint="eastAsia"/>
          <w:color w:val="000000" w:themeColor="text1"/>
          <w:szCs w:val="24"/>
        </w:rPr>
        <w:t>制準則」等相關規定。</w:t>
      </w:r>
    </w:p>
    <w:p w14:paraId="2642029D" w14:textId="28EF6ECD" w:rsidR="00115D51" w:rsidRDefault="00115D51" w:rsidP="00115D51">
      <w:pPr>
        <w:rPr>
          <w:rFonts w:ascii="標楷體" w:eastAsia="標楷體"/>
          <w:color w:val="000000" w:themeColor="text1"/>
        </w:rPr>
      </w:pPr>
    </w:p>
    <w:p w14:paraId="047A6566" w14:textId="6690B300" w:rsidR="00115D51" w:rsidRDefault="00115D51" w:rsidP="00115D51">
      <w:pPr>
        <w:rPr>
          <w:rFonts w:ascii="標楷體" w:eastAsia="標楷體"/>
          <w:color w:val="000000" w:themeColor="text1"/>
        </w:rPr>
      </w:pPr>
    </w:p>
    <w:p w14:paraId="4016CAB4" w14:textId="23A9ABA2" w:rsidR="00E17931" w:rsidRDefault="00E17931" w:rsidP="00115D51">
      <w:pPr>
        <w:rPr>
          <w:rFonts w:ascii="標楷體" w:eastAsia="標楷體"/>
          <w:color w:val="000000" w:themeColor="text1"/>
        </w:rPr>
      </w:pPr>
    </w:p>
    <w:p w14:paraId="3F2A34FA" w14:textId="75E66128" w:rsidR="00D35E98" w:rsidRDefault="00D35E98" w:rsidP="00115D51">
      <w:pPr>
        <w:rPr>
          <w:rFonts w:ascii="標楷體" w:eastAsia="標楷體"/>
          <w:color w:val="000000" w:themeColor="text1"/>
        </w:rPr>
      </w:pPr>
    </w:p>
    <w:p w14:paraId="222A2568" w14:textId="45E9D395" w:rsidR="00B96095" w:rsidRDefault="00B96095" w:rsidP="00115D51">
      <w:pPr>
        <w:rPr>
          <w:rFonts w:ascii="標楷體" w:eastAsia="標楷體"/>
          <w:color w:val="000000" w:themeColor="text1"/>
        </w:rPr>
      </w:pPr>
    </w:p>
    <w:p w14:paraId="3666DBF0" w14:textId="231053BE" w:rsidR="00B96095" w:rsidRDefault="00B96095" w:rsidP="00115D51">
      <w:pPr>
        <w:rPr>
          <w:rFonts w:ascii="標楷體" w:eastAsia="標楷體"/>
          <w:color w:val="000000" w:themeColor="text1"/>
        </w:rPr>
      </w:pPr>
    </w:p>
    <w:p w14:paraId="4469536D" w14:textId="77777777" w:rsidR="00B96095" w:rsidRPr="00115D51" w:rsidRDefault="00B96095" w:rsidP="00115D51">
      <w:pPr>
        <w:rPr>
          <w:rFonts w:ascii="標楷體" w:eastAsia="標楷體"/>
          <w:color w:val="000000" w:themeColor="text1"/>
        </w:rPr>
      </w:pPr>
    </w:p>
    <w:p w14:paraId="20A04985" w14:textId="679A243D" w:rsidR="00487CBB" w:rsidRPr="008037A1" w:rsidRDefault="00771087" w:rsidP="00FB7F27">
      <w:pPr>
        <w:pStyle w:val="Default"/>
        <w:rPr>
          <w:rFonts w:hAnsi="標楷體"/>
          <w:b/>
          <w:color w:val="000000" w:themeColor="text1"/>
        </w:rPr>
      </w:pPr>
      <w:r w:rsidRPr="005A269B">
        <w:rPr>
          <w:rFonts w:hAnsi="標楷體" w:hint="eastAsia"/>
          <w:color w:val="000000" w:themeColor="text1"/>
          <w:sz w:val="28"/>
          <w:bdr w:val="single" w:sz="4" w:space="0" w:color="auto"/>
        </w:rPr>
        <w:t>附件一</w:t>
      </w:r>
      <w:r w:rsidR="00FE6F9C">
        <w:rPr>
          <w:rFonts w:hAnsi="標楷體" w:hint="eastAsia"/>
          <w:color w:val="000000" w:themeColor="text1"/>
        </w:rPr>
        <w:t xml:space="preserve">    </w:t>
      </w:r>
      <w:r w:rsidR="00487CBB">
        <w:rPr>
          <w:rFonts w:hAnsi="標楷體"/>
          <w:color w:val="000000" w:themeColor="text1"/>
        </w:rPr>
        <w:t xml:space="preserve">                                         </w:t>
      </w:r>
      <w:r w:rsidR="00487CBB" w:rsidRPr="008037A1">
        <w:rPr>
          <w:rFonts w:hAnsi="標楷體"/>
          <w:b/>
          <w:color w:val="000000" w:themeColor="text1"/>
        </w:rPr>
        <w:t xml:space="preserve"> </w:t>
      </w:r>
    </w:p>
    <w:p w14:paraId="40314391" w14:textId="17F3E866" w:rsidR="00771087" w:rsidRPr="00FE6F9C" w:rsidRDefault="00253AE7" w:rsidP="00115D51">
      <w:pPr>
        <w:jc w:val="center"/>
        <w:rPr>
          <w:rFonts w:ascii="標楷體" w:eastAsia="標楷體" w:hAnsi="標楷體"/>
          <w:color w:val="000000" w:themeColor="text1"/>
        </w:rPr>
      </w:pPr>
      <w:r w:rsidRPr="005A269B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桃園市建國國小</w:t>
      </w:r>
      <w:r w:rsidR="005D1F8D">
        <w:rPr>
          <w:rFonts w:ascii="標楷體" w:eastAsia="標楷體" w:hAnsi="標楷體"/>
          <w:b/>
          <w:color w:val="000000" w:themeColor="text1"/>
          <w:sz w:val="34"/>
          <w:szCs w:val="34"/>
        </w:rPr>
        <w:t>11</w:t>
      </w:r>
      <w:r w:rsidR="00115D51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4</w:t>
      </w:r>
      <w:r w:rsidRPr="005A269B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學年</w:t>
      </w:r>
      <w:r w:rsidR="00115D51" w:rsidRPr="00115D51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游</w:t>
      </w:r>
      <w:r w:rsidR="00115D51" w:rsidRPr="00115D51">
        <w:rPr>
          <w:rFonts w:ascii="標楷體" w:eastAsia="標楷體" w:hAnsi="標楷體"/>
          <w:b/>
          <w:color w:val="000000" w:themeColor="text1"/>
          <w:sz w:val="34"/>
          <w:szCs w:val="34"/>
        </w:rPr>
        <w:t>泳</w:t>
      </w:r>
      <w:r w:rsidR="00115D51" w:rsidRPr="00115D51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教</w:t>
      </w:r>
      <w:r w:rsidR="00115D51" w:rsidRPr="00115D51">
        <w:rPr>
          <w:rFonts w:ascii="標楷體" w:eastAsia="標楷體" w:hAnsi="標楷體"/>
          <w:b/>
          <w:color w:val="000000" w:themeColor="text1"/>
          <w:sz w:val="34"/>
          <w:szCs w:val="34"/>
        </w:rPr>
        <w:t>學</w:t>
      </w:r>
      <w:r w:rsidR="00115D51" w:rsidRPr="00115D51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人力</w:t>
      </w:r>
      <w:r w:rsidR="00B96095" w:rsidRPr="00B9609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第2次</w:t>
      </w:r>
      <w:r w:rsidR="00771087" w:rsidRPr="005A269B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甄選報名表</w:t>
      </w:r>
    </w:p>
    <w:p w14:paraId="3CF9D9C2" w14:textId="77777777" w:rsidR="00771087" w:rsidRPr="005A269B" w:rsidRDefault="00771087" w:rsidP="00771087">
      <w:pPr>
        <w:jc w:val="center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                         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50"/>
        <w:gridCol w:w="88"/>
        <w:gridCol w:w="809"/>
        <w:gridCol w:w="941"/>
        <w:gridCol w:w="751"/>
        <w:gridCol w:w="250"/>
        <w:gridCol w:w="823"/>
        <w:gridCol w:w="839"/>
        <w:gridCol w:w="177"/>
        <w:gridCol w:w="551"/>
        <w:gridCol w:w="453"/>
        <w:gridCol w:w="1093"/>
        <w:gridCol w:w="1048"/>
        <w:gridCol w:w="115"/>
        <w:gridCol w:w="979"/>
      </w:tblGrid>
      <w:tr w:rsidR="00FB7F27" w:rsidRPr="005A269B" w14:paraId="282957BE" w14:textId="77777777" w:rsidTr="00524FF0">
        <w:trPr>
          <w:cantSplit/>
          <w:trHeight w:val="701"/>
        </w:trPr>
        <w:tc>
          <w:tcPr>
            <w:tcW w:w="1271" w:type="dxa"/>
            <w:gridSpan w:val="2"/>
            <w:vAlign w:val="center"/>
          </w:tcPr>
          <w:p w14:paraId="47D416E7" w14:textId="6CF5561C" w:rsidR="00FB7F27" w:rsidRPr="005A269B" w:rsidRDefault="00FB7F27" w:rsidP="0055627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甄選項目</w:t>
            </w:r>
          </w:p>
        </w:tc>
        <w:tc>
          <w:tcPr>
            <w:tcW w:w="8917" w:type="dxa"/>
            <w:gridSpan w:val="14"/>
            <w:vAlign w:val="center"/>
          </w:tcPr>
          <w:p w14:paraId="1340632C" w14:textId="75A17CBC" w:rsidR="00FB7F27" w:rsidRPr="005A269B" w:rsidRDefault="00FB7F27" w:rsidP="00FB7F27">
            <w:pPr>
              <w:pStyle w:val="Default"/>
              <w:rPr>
                <w:rFonts w:hAnsi="標楷體"/>
                <w:color w:val="000000" w:themeColor="text1"/>
              </w:rPr>
            </w:pPr>
            <w:r w:rsidRPr="008037A1">
              <w:rPr>
                <w:rFonts w:hAnsi="標楷體" w:cs="標楷體s..." w:hint="eastAsia"/>
                <w:b/>
              </w:rPr>
              <w:t>游泳協同教練</w:t>
            </w:r>
            <w:r w:rsidRPr="008037A1">
              <w:rPr>
                <w:rFonts w:hAnsi="標楷體" w:cs="標楷體s..."/>
                <w:b/>
              </w:rPr>
              <w:t xml:space="preserve"> </w:t>
            </w:r>
          </w:p>
        </w:tc>
      </w:tr>
      <w:tr w:rsidR="005A269B" w:rsidRPr="005A269B" w14:paraId="7B735BB8" w14:textId="77777777" w:rsidTr="00070D49">
        <w:trPr>
          <w:cantSplit/>
          <w:trHeight w:val="701"/>
        </w:trPr>
        <w:tc>
          <w:tcPr>
            <w:tcW w:w="821" w:type="dxa"/>
            <w:vAlign w:val="center"/>
          </w:tcPr>
          <w:p w14:paraId="5823B746" w14:textId="77777777" w:rsidR="00CF0D90" w:rsidRPr="005A269B" w:rsidRDefault="00CF0D90" w:rsidP="0055627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288" w:type="dxa"/>
            <w:gridSpan w:val="4"/>
            <w:vAlign w:val="center"/>
          </w:tcPr>
          <w:p w14:paraId="6D3AE36D" w14:textId="77777777" w:rsidR="00CF0D90" w:rsidRPr="005A269B" w:rsidRDefault="00CF0D90" w:rsidP="0055627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0733B520" w14:textId="77777777" w:rsidR="00CF0D90" w:rsidRPr="005A269B" w:rsidRDefault="00CF0D90" w:rsidP="00556278">
            <w:pPr>
              <w:ind w:left="218" w:hangingChars="91" w:hanging="2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823" w:type="dxa"/>
            <w:vAlign w:val="center"/>
          </w:tcPr>
          <w:p w14:paraId="65B84F16" w14:textId="77777777" w:rsidR="00CF0D90" w:rsidRPr="005A269B" w:rsidRDefault="00CF0D90" w:rsidP="0055627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6ABEDD40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1546" w:type="dxa"/>
            <w:gridSpan w:val="2"/>
          </w:tcPr>
          <w:p w14:paraId="373ACD6C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14:paraId="65E774A9" w14:textId="77777777" w:rsidR="00CF0D90" w:rsidRPr="005A269B" w:rsidRDefault="00CF0D90" w:rsidP="0055627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相   片</w:t>
            </w:r>
          </w:p>
        </w:tc>
      </w:tr>
      <w:tr w:rsidR="005A269B" w:rsidRPr="005A269B" w14:paraId="296A4F40" w14:textId="77777777" w:rsidTr="00070D49">
        <w:trPr>
          <w:cantSplit/>
          <w:trHeight w:val="528"/>
        </w:trPr>
        <w:tc>
          <w:tcPr>
            <w:tcW w:w="821" w:type="dxa"/>
            <w:vMerge w:val="restart"/>
            <w:vAlign w:val="center"/>
          </w:tcPr>
          <w:p w14:paraId="1392AA5E" w14:textId="77777777" w:rsidR="00CF0D90" w:rsidRPr="005A269B" w:rsidRDefault="00CF0D90" w:rsidP="0055627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4112" w:type="dxa"/>
            <w:gridSpan w:val="7"/>
            <w:vMerge w:val="restart"/>
          </w:tcPr>
          <w:p w14:paraId="7C9E89D3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691A4DE6" w14:textId="77777777" w:rsidR="00CF0D90" w:rsidRPr="005A269B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手  機</w:t>
            </w:r>
          </w:p>
        </w:tc>
        <w:tc>
          <w:tcPr>
            <w:tcW w:w="1546" w:type="dxa"/>
            <w:gridSpan w:val="2"/>
          </w:tcPr>
          <w:p w14:paraId="312B6046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42" w:type="dxa"/>
            <w:gridSpan w:val="3"/>
            <w:vMerge/>
          </w:tcPr>
          <w:p w14:paraId="68193099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466EF2DB" w14:textId="77777777" w:rsidTr="00070D49">
        <w:trPr>
          <w:cantSplit/>
          <w:trHeight w:val="468"/>
        </w:trPr>
        <w:tc>
          <w:tcPr>
            <w:tcW w:w="821" w:type="dxa"/>
            <w:vMerge/>
            <w:vAlign w:val="center"/>
          </w:tcPr>
          <w:p w14:paraId="6E6F12C7" w14:textId="77777777" w:rsidR="00CF0D90" w:rsidRPr="005A269B" w:rsidRDefault="00CF0D90" w:rsidP="0055627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2" w:type="dxa"/>
            <w:gridSpan w:val="7"/>
            <w:vMerge/>
          </w:tcPr>
          <w:p w14:paraId="363055E7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775C5143" w14:textId="77777777" w:rsidR="00CF0D90" w:rsidRPr="005A269B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家中電話</w:t>
            </w:r>
          </w:p>
        </w:tc>
        <w:tc>
          <w:tcPr>
            <w:tcW w:w="1546" w:type="dxa"/>
            <w:gridSpan w:val="2"/>
          </w:tcPr>
          <w:p w14:paraId="2BA66915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42" w:type="dxa"/>
            <w:gridSpan w:val="3"/>
            <w:vMerge/>
          </w:tcPr>
          <w:p w14:paraId="2A1A1A48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3B9EDF64" w14:textId="77777777" w:rsidTr="00070D49">
        <w:trPr>
          <w:cantSplit/>
          <w:trHeight w:val="422"/>
        </w:trPr>
        <w:tc>
          <w:tcPr>
            <w:tcW w:w="821" w:type="dxa"/>
            <w:vMerge w:val="restart"/>
            <w:vAlign w:val="center"/>
          </w:tcPr>
          <w:p w14:paraId="296785F7" w14:textId="77777777" w:rsidR="00CF0D90" w:rsidRPr="005A269B" w:rsidRDefault="00CF0D90" w:rsidP="0055627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學歷</w:t>
            </w:r>
          </w:p>
        </w:tc>
        <w:tc>
          <w:tcPr>
            <w:tcW w:w="4112" w:type="dxa"/>
            <w:gridSpan w:val="7"/>
            <w:vMerge w:val="restart"/>
          </w:tcPr>
          <w:p w14:paraId="038B165F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09E5F27D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緊急聯絡人</w:t>
            </w:r>
          </w:p>
        </w:tc>
        <w:tc>
          <w:tcPr>
            <w:tcW w:w="1546" w:type="dxa"/>
            <w:gridSpan w:val="2"/>
          </w:tcPr>
          <w:p w14:paraId="55944CD2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48" w:type="dxa"/>
          </w:tcPr>
          <w:p w14:paraId="355402F6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關係</w:t>
            </w:r>
          </w:p>
        </w:tc>
        <w:tc>
          <w:tcPr>
            <w:tcW w:w="1094" w:type="dxa"/>
            <w:gridSpan w:val="2"/>
          </w:tcPr>
          <w:p w14:paraId="730255B4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0375851C" w14:textId="77777777" w:rsidTr="00070D49">
        <w:trPr>
          <w:cantSplit/>
          <w:trHeight w:val="432"/>
        </w:trPr>
        <w:tc>
          <w:tcPr>
            <w:tcW w:w="821" w:type="dxa"/>
            <w:vMerge/>
            <w:vAlign w:val="center"/>
          </w:tcPr>
          <w:p w14:paraId="58ECC2B0" w14:textId="77777777" w:rsidR="00CF0D90" w:rsidRPr="005A269B" w:rsidRDefault="00CF0D90" w:rsidP="0055627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2" w:type="dxa"/>
            <w:gridSpan w:val="7"/>
            <w:vMerge/>
          </w:tcPr>
          <w:p w14:paraId="0DF5BF18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7" w:type="dxa"/>
            <w:gridSpan w:val="3"/>
          </w:tcPr>
          <w:p w14:paraId="27B0B770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電 </w:t>
            </w:r>
            <w:r w:rsidRPr="005A269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話</w:t>
            </w:r>
          </w:p>
        </w:tc>
        <w:tc>
          <w:tcPr>
            <w:tcW w:w="3688" w:type="dxa"/>
            <w:gridSpan w:val="5"/>
          </w:tcPr>
          <w:p w14:paraId="417A149C" w14:textId="77777777" w:rsidR="00CF0D90" w:rsidRPr="005A269B" w:rsidRDefault="00CF0D90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6050965E" w14:textId="77777777" w:rsidTr="00070D49">
        <w:trPr>
          <w:cantSplit/>
          <w:trHeight w:val="500"/>
        </w:trPr>
        <w:tc>
          <w:tcPr>
            <w:tcW w:w="821" w:type="dxa"/>
            <w:vMerge w:val="restart"/>
            <w:vAlign w:val="center"/>
          </w:tcPr>
          <w:p w14:paraId="5A51551E" w14:textId="0E31E43B" w:rsidR="00771087" w:rsidRPr="005A269B" w:rsidRDefault="00771087" w:rsidP="00FB7F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經歷</w:t>
            </w:r>
          </w:p>
        </w:tc>
        <w:tc>
          <w:tcPr>
            <w:tcW w:w="3289" w:type="dxa"/>
            <w:gridSpan w:val="6"/>
            <w:vAlign w:val="center"/>
          </w:tcPr>
          <w:p w14:paraId="7D3B480C" w14:textId="77777777" w:rsidR="00771087" w:rsidRPr="005A269B" w:rsidRDefault="00771087" w:rsidP="0055627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823" w:type="dxa"/>
            <w:vAlign w:val="center"/>
          </w:tcPr>
          <w:p w14:paraId="6647E0A1" w14:textId="77777777" w:rsidR="00771087" w:rsidRPr="005A269B" w:rsidRDefault="00771087" w:rsidP="0055627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113" w:type="dxa"/>
            <w:gridSpan w:val="5"/>
            <w:vAlign w:val="center"/>
          </w:tcPr>
          <w:p w14:paraId="6E816C75" w14:textId="77777777" w:rsidR="00771087" w:rsidRPr="005A269B" w:rsidRDefault="00771087" w:rsidP="0055627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工作項目內容</w:t>
            </w:r>
          </w:p>
        </w:tc>
        <w:tc>
          <w:tcPr>
            <w:tcW w:w="2142" w:type="dxa"/>
            <w:gridSpan w:val="3"/>
            <w:vAlign w:val="center"/>
          </w:tcPr>
          <w:p w14:paraId="762ABAE3" w14:textId="77777777" w:rsidR="00771087" w:rsidRPr="005A269B" w:rsidRDefault="00771087" w:rsidP="0055627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起迄</w:t>
            </w:r>
            <w:proofErr w:type="gramEnd"/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</w:tr>
      <w:tr w:rsidR="005A269B" w:rsidRPr="005A269B" w14:paraId="29ADAB2D" w14:textId="77777777" w:rsidTr="00070D49">
        <w:trPr>
          <w:cantSplit/>
          <w:trHeight w:val="500"/>
        </w:trPr>
        <w:tc>
          <w:tcPr>
            <w:tcW w:w="821" w:type="dxa"/>
            <w:vMerge/>
          </w:tcPr>
          <w:p w14:paraId="0EA57063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89" w:type="dxa"/>
            <w:gridSpan w:val="6"/>
          </w:tcPr>
          <w:p w14:paraId="7BD55071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17BEE05" w14:textId="77777777" w:rsidR="00265D1B" w:rsidRPr="005A269B" w:rsidRDefault="00265D1B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23" w:type="dxa"/>
          </w:tcPr>
          <w:p w14:paraId="4A67101B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13" w:type="dxa"/>
            <w:gridSpan w:val="5"/>
          </w:tcPr>
          <w:p w14:paraId="6EE1B0ED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42" w:type="dxa"/>
            <w:gridSpan w:val="3"/>
          </w:tcPr>
          <w:p w14:paraId="634D5B1F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4EC8F1B4" w14:textId="77777777" w:rsidTr="00070D49">
        <w:trPr>
          <w:cantSplit/>
          <w:trHeight w:val="500"/>
        </w:trPr>
        <w:tc>
          <w:tcPr>
            <w:tcW w:w="821" w:type="dxa"/>
            <w:vMerge/>
          </w:tcPr>
          <w:p w14:paraId="068C9AF1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89" w:type="dxa"/>
            <w:gridSpan w:val="6"/>
          </w:tcPr>
          <w:p w14:paraId="5B20CEDD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4ACE0C9" w14:textId="77777777" w:rsidR="00265D1B" w:rsidRPr="005A269B" w:rsidRDefault="00265D1B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23" w:type="dxa"/>
          </w:tcPr>
          <w:p w14:paraId="47383318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13" w:type="dxa"/>
            <w:gridSpan w:val="5"/>
          </w:tcPr>
          <w:p w14:paraId="520D02C6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42" w:type="dxa"/>
            <w:gridSpan w:val="3"/>
          </w:tcPr>
          <w:p w14:paraId="583044B6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431DC891" w14:textId="77777777" w:rsidTr="00E950F7">
        <w:trPr>
          <w:cantSplit/>
          <w:trHeight w:val="523"/>
        </w:trPr>
        <w:tc>
          <w:tcPr>
            <w:tcW w:w="821" w:type="dxa"/>
            <w:vMerge/>
          </w:tcPr>
          <w:p w14:paraId="0DED5C56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gridSpan w:val="6"/>
          </w:tcPr>
          <w:p w14:paraId="65FC0FD4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</w:tcPr>
          <w:p w14:paraId="11F827E3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3" w:type="dxa"/>
            <w:gridSpan w:val="5"/>
          </w:tcPr>
          <w:p w14:paraId="781EEA35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  <w:gridSpan w:val="3"/>
          </w:tcPr>
          <w:p w14:paraId="550BDCAD" w14:textId="77777777" w:rsidR="00771087" w:rsidRPr="005A269B" w:rsidRDefault="00771087" w:rsidP="005562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20BB992A" w14:textId="77777777" w:rsidTr="00070D49">
        <w:trPr>
          <w:cantSplit/>
          <w:trHeight w:val="290"/>
        </w:trPr>
        <w:tc>
          <w:tcPr>
            <w:tcW w:w="1359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68A435D8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指導或參加比賽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</w:t>
            </w:r>
          </w:p>
          <w:p w14:paraId="7EB29122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</w:t>
            </w:r>
          </w:p>
        </w:tc>
        <w:tc>
          <w:tcPr>
            <w:tcW w:w="809" w:type="dxa"/>
            <w:tcBorders>
              <w:left w:val="single" w:sz="18" w:space="0" w:color="auto"/>
            </w:tcBorders>
          </w:tcPr>
          <w:p w14:paraId="2376B43F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1BEDA822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名稱</w:t>
            </w:r>
          </w:p>
        </w:tc>
        <w:tc>
          <w:tcPr>
            <w:tcW w:w="941" w:type="dxa"/>
          </w:tcPr>
          <w:p w14:paraId="0757F2A0" w14:textId="77777777" w:rsidR="00513294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5403A889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時間</w:t>
            </w:r>
          </w:p>
        </w:tc>
        <w:tc>
          <w:tcPr>
            <w:tcW w:w="751" w:type="dxa"/>
            <w:tcBorders>
              <w:right w:val="single" w:sz="18" w:space="0" w:color="auto"/>
            </w:tcBorders>
          </w:tcPr>
          <w:p w14:paraId="2B656364" w14:textId="77777777" w:rsidR="00070D49" w:rsidRPr="005A269B" w:rsidRDefault="00070D49" w:rsidP="00070D49">
            <w:pPr>
              <w:spacing w:line="320" w:lineRule="exact"/>
              <w:ind w:left="7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0"/>
              </w:rPr>
              <w:t>名次</w:t>
            </w:r>
          </w:p>
        </w:tc>
        <w:tc>
          <w:tcPr>
            <w:tcW w:w="1073" w:type="dxa"/>
            <w:gridSpan w:val="2"/>
            <w:tcBorders>
              <w:left w:val="single" w:sz="18" w:space="0" w:color="auto"/>
            </w:tcBorders>
          </w:tcPr>
          <w:p w14:paraId="6BA2C213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5DFC4F6F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名稱</w:t>
            </w:r>
          </w:p>
        </w:tc>
        <w:tc>
          <w:tcPr>
            <w:tcW w:w="1016" w:type="dxa"/>
            <w:gridSpan w:val="2"/>
          </w:tcPr>
          <w:p w14:paraId="33802AF8" w14:textId="77777777" w:rsidR="00513294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56FD372C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時間</w:t>
            </w:r>
          </w:p>
        </w:tc>
        <w:tc>
          <w:tcPr>
            <w:tcW w:w="1004" w:type="dxa"/>
            <w:gridSpan w:val="2"/>
            <w:tcBorders>
              <w:right w:val="single" w:sz="18" w:space="0" w:color="auto"/>
            </w:tcBorders>
          </w:tcPr>
          <w:p w14:paraId="4B3A6CF9" w14:textId="77777777" w:rsidR="00070D49" w:rsidRPr="005A269B" w:rsidRDefault="00070D49" w:rsidP="00070D49">
            <w:pPr>
              <w:spacing w:line="320" w:lineRule="exact"/>
              <w:ind w:left="7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0"/>
              </w:rPr>
              <w:t>名次</w:t>
            </w:r>
          </w:p>
        </w:tc>
        <w:tc>
          <w:tcPr>
            <w:tcW w:w="1093" w:type="dxa"/>
            <w:tcBorders>
              <w:left w:val="single" w:sz="18" w:space="0" w:color="auto"/>
            </w:tcBorders>
          </w:tcPr>
          <w:p w14:paraId="1B736C11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36059953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名稱</w:t>
            </w:r>
          </w:p>
        </w:tc>
        <w:tc>
          <w:tcPr>
            <w:tcW w:w="1163" w:type="dxa"/>
            <w:gridSpan w:val="2"/>
          </w:tcPr>
          <w:p w14:paraId="0FD7D421" w14:textId="77777777" w:rsidR="00513294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65F1BAB2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時間</w:t>
            </w:r>
          </w:p>
        </w:tc>
        <w:tc>
          <w:tcPr>
            <w:tcW w:w="979" w:type="dxa"/>
          </w:tcPr>
          <w:p w14:paraId="05942E29" w14:textId="77777777" w:rsidR="00070D49" w:rsidRPr="005A269B" w:rsidRDefault="00070D49" w:rsidP="00070D49">
            <w:pPr>
              <w:spacing w:line="320" w:lineRule="exact"/>
              <w:ind w:left="7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0"/>
              </w:rPr>
              <w:t>名次</w:t>
            </w:r>
          </w:p>
        </w:tc>
      </w:tr>
      <w:tr w:rsidR="005A269B" w:rsidRPr="005A269B" w14:paraId="12BDC795" w14:textId="77777777" w:rsidTr="00070D49">
        <w:trPr>
          <w:cantSplit/>
          <w:trHeight w:val="270"/>
        </w:trPr>
        <w:tc>
          <w:tcPr>
            <w:tcW w:w="1359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7EF918F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</w:tcPr>
          <w:p w14:paraId="1CB008B9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dxa"/>
          </w:tcPr>
          <w:p w14:paraId="284B58A8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tcBorders>
              <w:right w:val="single" w:sz="18" w:space="0" w:color="auto"/>
            </w:tcBorders>
          </w:tcPr>
          <w:p w14:paraId="6D94E864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</w:tcBorders>
          </w:tcPr>
          <w:p w14:paraId="04A4297C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14:paraId="28D835EB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18" w:space="0" w:color="auto"/>
            </w:tcBorders>
          </w:tcPr>
          <w:p w14:paraId="099930DF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18" w:space="0" w:color="auto"/>
            </w:tcBorders>
          </w:tcPr>
          <w:p w14:paraId="54F48CD7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14:paraId="44CBE5ED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</w:tcPr>
          <w:p w14:paraId="5D409C6C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3A588447" w14:textId="77777777" w:rsidTr="00070D49">
        <w:trPr>
          <w:cantSplit/>
          <w:trHeight w:val="240"/>
        </w:trPr>
        <w:tc>
          <w:tcPr>
            <w:tcW w:w="1359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59E6BA2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</w:tcPr>
          <w:p w14:paraId="7993EAC8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dxa"/>
          </w:tcPr>
          <w:p w14:paraId="3AA2FF0E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tcBorders>
              <w:right w:val="single" w:sz="18" w:space="0" w:color="auto"/>
            </w:tcBorders>
          </w:tcPr>
          <w:p w14:paraId="1A1F946E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</w:tcBorders>
          </w:tcPr>
          <w:p w14:paraId="488DF95B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14:paraId="09A3F725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18" w:space="0" w:color="auto"/>
            </w:tcBorders>
          </w:tcPr>
          <w:p w14:paraId="724D0D2C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18" w:space="0" w:color="auto"/>
            </w:tcBorders>
          </w:tcPr>
          <w:p w14:paraId="10FF3CCF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14:paraId="2ACC935D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</w:tcPr>
          <w:p w14:paraId="053E192D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0B8061DC" w14:textId="77777777" w:rsidTr="00070D49">
        <w:trPr>
          <w:cantSplit/>
          <w:trHeight w:val="290"/>
        </w:trPr>
        <w:tc>
          <w:tcPr>
            <w:tcW w:w="1359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0D762B8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</w:tcPr>
          <w:p w14:paraId="11F31F43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dxa"/>
          </w:tcPr>
          <w:p w14:paraId="37030EE7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tcBorders>
              <w:right w:val="single" w:sz="18" w:space="0" w:color="auto"/>
            </w:tcBorders>
          </w:tcPr>
          <w:p w14:paraId="0B5F8B4A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left w:val="single" w:sz="18" w:space="0" w:color="auto"/>
            </w:tcBorders>
          </w:tcPr>
          <w:p w14:paraId="6B6F416A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14:paraId="262D6DCE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right w:val="single" w:sz="18" w:space="0" w:color="auto"/>
            </w:tcBorders>
          </w:tcPr>
          <w:p w14:paraId="37DA39B3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18" w:space="0" w:color="auto"/>
            </w:tcBorders>
          </w:tcPr>
          <w:p w14:paraId="49E454E7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14:paraId="579A09B1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</w:tcPr>
          <w:p w14:paraId="4B72BB18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4C61F6FE" w14:textId="77777777" w:rsidTr="00070D49">
        <w:trPr>
          <w:cantSplit/>
          <w:trHeight w:val="2630"/>
        </w:trPr>
        <w:tc>
          <w:tcPr>
            <w:tcW w:w="821" w:type="dxa"/>
            <w:vMerge w:val="restart"/>
            <w:vAlign w:val="center"/>
          </w:tcPr>
          <w:p w14:paraId="5736FC1A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核</w:t>
            </w:r>
          </w:p>
          <w:p w14:paraId="737260B6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  <w:p w14:paraId="05F51C35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</w:t>
            </w:r>
          </w:p>
          <w:p w14:paraId="2747DAEC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果</w:t>
            </w:r>
          </w:p>
        </w:tc>
        <w:tc>
          <w:tcPr>
            <w:tcW w:w="9367" w:type="dxa"/>
            <w:gridSpan w:val="15"/>
          </w:tcPr>
          <w:p w14:paraId="0AA65605" w14:textId="7AE8EDFF" w:rsidR="00070D49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國民身分證正、反面影印本。</w:t>
            </w:r>
          </w:p>
          <w:p w14:paraId="2A3EBFD4" w14:textId="5816A75F" w:rsidR="00070D49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最高學歷證件正、反面影印本</w:t>
            </w:r>
            <w:r w:rsidR="0000317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，或大學在學學生證。</w:t>
            </w:r>
          </w:p>
          <w:p w14:paraId="445202D4" w14:textId="349C258D" w:rsidR="00265D1B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游泳教練證</w:t>
            </w:r>
            <w:r w:rsidR="00FD1C31"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正、反面影印本。</w:t>
            </w:r>
          </w:p>
          <w:p w14:paraId="19435E8D" w14:textId="5D9CDBDB" w:rsidR="00265D1B" w:rsidRDefault="00E950F7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救生員證件正、反面影印本。</w:t>
            </w:r>
          </w:p>
          <w:p w14:paraId="65AB3E38" w14:textId="6D9A214B" w:rsidR="00FB7F27" w:rsidRPr="00FB7F27" w:rsidRDefault="00FB7F27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第二專長證照。</w:t>
            </w:r>
          </w:p>
          <w:p w14:paraId="488F1167" w14:textId="6B1007B7" w:rsidR="00070D49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/>
                <w:color w:val="000000" w:themeColor="text1"/>
                <w:szCs w:val="24"/>
              </w:rPr>
              <w:t>參加游泳比賽</w:t>
            </w: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獎狀或相關證明資料影印本〈無則免交〉</w:t>
            </w:r>
          </w:p>
          <w:p w14:paraId="339B6F84" w14:textId="115B19CC" w:rsidR="00E950F7" w:rsidRPr="00FB7F27" w:rsidRDefault="00E950F7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自</w:t>
            </w:r>
            <w:r w:rsidR="00A94227">
              <w:rPr>
                <w:rFonts w:ascii="標楷體" w:eastAsia="標楷體" w:hAnsi="標楷體" w:hint="eastAsia"/>
                <w:color w:val="000000" w:themeColor="text1"/>
                <w:szCs w:val="24"/>
              </w:rPr>
              <w:t>我介紹。</w:t>
            </w:r>
          </w:p>
          <w:p w14:paraId="6D11DF49" w14:textId="747AE45E" w:rsidR="00E950F7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退伍令或免服兵役證明影本〈無則免交〉</w:t>
            </w:r>
            <w:r w:rsidRPr="00FB7F27">
              <w:rPr>
                <w:rFonts w:ascii="標楷體" w:eastAsia="標楷體" w:hint="eastAsia"/>
                <w:color w:val="000000" w:themeColor="text1"/>
                <w:szCs w:val="24"/>
              </w:rPr>
              <w:t>。</w:t>
            </w:r>
          </w:p>
          <w:p w14:paraId="342BE8B7" w14:textId="434AF2A5" w:rsidR="00070D49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身體健康檢查表〈錄取後報到時繳交〉。</w:t>
            </w:r>
          </w:p>
          <w:p w14:paraId="138B913F" w14:textId="24D56E21" w:rsidR="00070D49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切結書。</w:t>
            </w:r>
          </w:p>
          <w:p w14:paraId="6C4FCC6A" w14:textId="41B93283" w:rsidR="00070D49" w:rsidRPr="00FB7F27" w:rsidRDefault="00070D49" w:rsidP="00EC39D3">
            <w:pPr>
              <w:pStyle w:val="a9"/>
              <w:numPr>
                <w:ilvl w:val="1"/>
                <w:numId w:val="16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7F27">
              <w:rPr>
                <w:rFonts w:ascii="標楷體" w:eastAsia="標楷體" w:hAnsi="標楷體" w:hint="eastAsia"/>
                <w:color w:val="000000" w:themeColor="text1"/>
                <w:szCs w:val="24"/>
              </w:rPr>
              <w:t>查閱性侵害犯罪加害人登記檔案同意書。</w:t>
            </w:r>
          </w:p>
        </w:tc>
      </w:tr>
      <w:tr w:rsidR="005A269B" w:rsidRPr="005A269B" w14:paraId="3FB18022" w14:textId="77777777" w:rsidTr="00070D49">
        <w:trPr>
          <w:cantSplit/>
          <w:trHeight w:val="1110"/>
        </w:trPr>
        <w:tc>
          <w:tcPr>
            <w:tcW w:w="821" w:type="dxa"/>
            <w:vMerge/>
            <w:vAlign w:val="center"/>
          </w:tcPr>
          <w:p w14:paraId="654D4B1C" w14:textId="77777777" w:rsidR="00070D49" w:rsidRPr="005A269B" w:rsidRDefault="00070D49" w:rsidP="00070D4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61474D08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審核人員簽章</w:t>
            </w:r>
          </w:p>
        </w:tc>
        <w:tc>
          <w:tcPr>
            <w:tcW w:w="3604" w:type="dxa"/>
            <w:gridSpan w:val="5"/>
          </w:tcPr>
          <w:p w14:paraId="07632046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16" w:type="dxa"/>
            <w:gridSpan w:val="7"/>
            <w:vAlign w:val="center"/>
          </w:tcPr>
          <w:p w14:paraId="00D9D448" w14:textId="77777777" w:rsidR="00070D49" w:rsidRPr="005A269B" w:rsidRDefault="00070D49" w:rsidP="00070D4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）合格        （ ）不合格        （  ）證件不齊，不予報名</w:t>
            </w:r>
          </w:p>
        </w:tc>
      </w:tr>
      <w:tr w:rsidR="00B96095" w:rsidRPr="005A269B" w14:paraId="242BC7D9" w14:textId="77777777" w:rsidTr="00D23437">
        <w:trPr>
          <w:cantSplit/>
          <w:trHeight w:val="558"/>
        </w:trPr>
        <w:tc>
          <w:tcPr>
            <w:tcW w:w="2168" w:type="dxa"/>
            <w:gridSpan w:val="4"/>
            <w:vAlign w:val="center"/>
          </w:tcPr>
          <w:p w14:paraId="178D781D" w14:textId="05E60E65" w:rsidR="00B96095" w:rsidRPr="005A269B" w:rsidRDefault="00B96095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書審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結果</w:t>
            </w:r>
          </w:p>
        </w:tc>
        <w:tc>
          <w:tcPr>
            <w:tcW w:w="8020" w:type="dxa"/>
            <w:gridSpan w:val="12"/>
            <w:vAlign w:val="center"/>
          </w:tcPr>
          <w:p w14:paraId="7232DBEB" w14:textId="4005C050" w:rsidR="00B96095" w:rsidRPr="005A269B" w:rsidRDefault="00B96095" w:rsidP="00B9609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〈     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進入第二階段口試       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〈     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未進入第二階段口試</w:t>
            </w:r>
          </w:p>
        </w:tc>
      </w:tr>
    </w:tbl>
    <w:p w14:paraId="3E9EA4E0" w14:textId="77777777" w:rsidR="00771087" w:rsidRPr="005A269B" w:rsidRDefault="00FE6F9C" w:rsidP="00FE6F9C">
      <w:pPr>
        <w:widowControl/>
        <w:rPr>
          <w:rFonts w:ascii="標楷體" w:eastAsia="標楷體" w:hAnsi="標楷體"/>
          <w:color w:val="000000" w:themeColor="text1"/>
          <w:spacing w:val="100"/>
        </w:rPr>
      </w:pPr>
      <w:r>
        <w:rPr>
          <w:rFonts w:ascii="標楷體" w:eastAsia="標楷體" w:hAnsi="標楷體"/>
          <w:color w:val="000000" w:themeColor="text1"/>
          <w:sz w:val="28"/>
          <w:bdr w:val="single" w:sz="4" w:space="0" w:color="auto"/>
        </w:rPr>
        <w:br w:type="page"/>
      </w:r>
      <w:r w:rsidR="00771087" w:rsidRPr="005A269B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附件二</w:t>
      </w:r>
    </w:p>
    <w:p w14:paraId="6728056E" w14:textId="5822C286" w:rsidR="00771087" w:rsidRPr="005A269B" w:rsidRDefault="00771087" w:rsidP="00771087">
      <w:pPr>
        <w:spacing w:after="240" w:line="400" w:lineRule="exact"/>
        <w:jc w:val="center"/>
        <w:rPr>
          <w:rFonts w:ascii="標楷體" w:eastAsia="標楷體"/>
          <w:b/>
          <w:color w:val="000000" w:themeColor="text1"/>
          <w:sz w:val="36"/>
        </w:rPr>
      </w:pPr>
      <w:r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桃園市桃園區</w:t>
      </w:r>
      <w:r w:rsidR="00026EF3"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建國</w:t>
      </w:r>
      <w:r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國小</w:t>
      </w:r>
      <w:r w:rsidR="005D1F8D">
        <w:rPr>
          <w:rFonts w:ascii="標楷體" w:eastAsia="標楷體" w:hAnsi="標楷體"/>
          <w:b/>
          <w:color w:val="000000" w:themeColor="text1"/>
          <w:sz w:val="36"/>
          <w:szCs w:val="32"/>
        </w:rPr>
        <w:t>11</w:t>
      </w:r>
      <w:r w:rsidR="00115D5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4</w:t>
      </w:r>
      <w:r w:rsidR="005D6ED1"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學年</w:t>
      </w:r>
      <w:r w:rsidR="00115D51"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游</w:t>
      </w:r>
      <w:r w:rsidR="00115D51" w:rsidRPr="005A269B">
        <w:rPr>
          <w:rFonts w:ascii="標楷體" w:eastAsia="標楷體"/>
          <w:b/>
          <w:color w:val="000000" w:themeColor="text1"/>
          <w:sz w:val="40"/>
          <w:szCs w:val="40"/>
        </w:rPr>
        <w:t>泳</w:t>
      </w:r>
      <w:r w:rsidR="00115D51"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教</w:t>
      </w:r>
      <w:r w:rsidR="00115D51" w:rsidRPr="005A269B">
        <w:rPr>
          <w:rFonts w:ascii="標楷體" w:eastAsia="標楷體"/>
          <w:b/>
          <w:color w:val="000000" w:themeColor="text1"/>
          <w:sz w:val="40"/>
          <w:szCs w:val="40"/>
        </w:rPr>
        <w:t>學</w:t>
      </w:r>
      <w:r w:rsidR="00115D51">
        <w:rPr>
          <w:rFonts w:ascii="標楷體" w:eastAsia="標楷體" w:hint="eastAsia"/>
          <w:b/>
          <w:color w:val="000000" w:themeColor="text1"/>
          <w:sz w:val="40"/>
          <w:szCs w:val="40"/>
        </w:rPr>
        <w:t>人力</w:t>
      </w:r>
    </w:p>
    <w:p w14:paraId="056547EC" w14:textId="07491EC5" w:rsidR="00771087" w:rsidRPr="005A269B" w:rsidRDefault="00B96095" w:rsidP="00771087">
      <w:pPr>
        <w:spacing w:after="240" w:line="400" w:lineRule="exact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第2次</w:t>
      </w:r>
      <w:r w:rsidR="00771087"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甄選</w:t>
      </w:r>
      <w:r w:rsidR="00771087" w:rsidRPr="005A269B">
        <w:rPr>
          <w:rFonts w:ascii="標楷體" w:eastAsia="標楷體" w:hAnsi="標楷體" w:hint="eastAsia"/>
          <w:b/>
          <w:color w:val="000000" w:themeColor="text1"/>
          <w:sz w:val="36"/>
        </w:rPr>
        <w:t>切結書</w:t>
      </w:r>
    </w:p>
    <w:p w14:paraId="1984DEFC" w14:textId="77777777" w:rsidR="00771087" w:rsidRPr="005A269B" w:rsidRDefault="00771087" w:rsidP="00771087">
      <w:pPr>
        <w:jc w:val="center"/>
        <w:rPr>
          <w:rFonts w:ascii="標楷體" w:eastAsia="標楷體" w:hAnsi="標楷體"/>
          <w:color w:val="000000" w:themeColor="text1"/>
        </w:rPr>
      </w:pPr>
    </w:p>
    <w:p w14:paraId="196B3082" w14:textId="3456EBD4" w:rsidR="00771087" w:rsidRPr="00214C5C" w:rsidRDefault="00771087" w:rsidP="00771087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color w:val="000000" w:themeColor="text1"/>
          <w:spacing w:val="9"/>
          <w:kern w:val="0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一、本人           </w:t>
      </w:r>
      <w:r w:rsidRPr="00214C5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D1C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報考</w:t>
      </w:r>
      <w:r w:rsidR="0074700A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8475F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74700A">
        <w:rPr>
          <w:rFonts w:ascii="標楷體" w:eastAsia="標楷體" w:hAnsi="標楷體"/>
          <w:b/>
          <w:color w:val="000000" w:themeColor="text1"/>
          <w:sz w:val="32"/>
          <w:szCs w:val="32"/>
        </w:rPr>
        <w:t>學年</w:t>
      </w:r>
      <w:r w:rsidR="008475FD" w:rsidRPr="008475F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游泳協同教練</w:t>
      </w:r>
      <w:r w:rsidRPr="00FD1C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</w:t>
      </w:r>
      <w:r w:rsidRPr="00214C5C">
        <w:rPr>
          <w:rFonts w:ascii="標楷體" w:eastAsia="標楷體" w:hAnsi="標楷體" w:hint="eastAsia"/>
          <w:color w:val="000000" w:themeColor="text1"/>
          <w:spacing w:val="9"/>
          <w:kern w:val="0"/>
          <w:sz w:val="32"/>
          <w:szCs w:val="32"/>
        </w:rPr>
        <w:t>，如蒙錄取而無法符合簡章規定與要求，本人同意無條件放棄錄取資格。</w:t>
      </w:r>
    </w:p>
    <w:p w14:paraId="40309F3A" w14:textId="77777777" w:rsidR="00771087" w:rsidRPr="00214C5C" w:rsidRDefault="00771087" w:rsidP="00771087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color w:val="000000" w:themeColor="text1"/>
          <w:sz w:val="32"/>
          <w:szCs w:val="32"/>
        </w:rPr>
      </w:pPr>
      <w:r w:rsidRPr="00214C5C">
        <w:rPr>
          <w:rFonts w:ascii="標楷體" w:eastAsia="標楷體" w:hint="eastAsia"/>
          <w:color w:val="000000" w:themeColor="text1"/>
          <w:sz w:val="32"/>
          <w:szCs w:val="32"/>
        </w:rPr>
        <w:t>二、本人如有虛偽陳述，或所附資料不實，除取消錄取資格外，並願負偽造文書之刑事責任暨放棄先訴抗辯權。</w:t>
      </w:r>
    </w:p>
    <w:p w14:paraId="24595029" w14:textId="77777777" w:rsidR="00771087" w:rsidRPr="005A269B" w:rsidRDefault="00771087" w:rsidP="00771087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特此切結</w:t>
      </w:r>
    </w:p>
    <w:p w14:paraId="1164F171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688F2688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立</w:t>
      </w:r>
      <w:proofErr w:type="gramStart"/>
      <w:r w:rsidRPr="005A269B">
        <w:rPr>
          <w:rFonts w:ascii="標楷體" w:eastAsia="標楷體" w:hAnsi="標楷體" w:hint="eastAsia"/>
          <w:color w:val="000000" w:themeColor="text1"/>
          <w:sz w:val="32"/>
        </w:rPr>
        <w:t>切結人</w:t>
      </w:r>
      <w:proofErr w:type="gramEnd"/>
      <w:r w:rsidRPr="005A269B">
        <w:rPr>
          <w:rFonts w:ascii="標楷體" w:eastAsia="標楷體" w:hAnsi="標楷體" w:hint="eastAsia"/>
          <w:color w:val="000000" w:themeColor="text1"/>
          <w:sz w:val="32"/>
        </w:rPr>
        <w:t>：</w:t>
      </w:r>
      <w:r w:rsidRPr="005A269B">
        <w:rPr>
          <w:rFonts w:ascii="標楷體" w:eastAsia="標楷體" w:hAnsi="標楷體"/>
          <w:color w:val="000000" w:themeColor="text1"/>
          <w:sz w:val="32"/>
        </w:rPr>
        <w:t xml:space="preserve">                       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>（簽章）</w:t>
      </w:r>
    </w:p>
    <w:p w14:paraId="56C62F3C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0C0EE5FE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身分證字號：</w:t>
      </w:r>
    </w:p>
    <w:p w14:paraId="329A08E8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5A5478A2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住址：</w:t>
      </w:r>
    </w:p>
    <w:p w14:paraId="75A4BC36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4BD549E5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電話：</w:t>
      </w:r>
    </w:p>
    <w:p w14:paraId="5080ADC8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7397B874" w14:textId="4B6AE89B" w:rsidR="00026EF3" w:rsidRPr="005A269B" w:rsidRDefault="00771087" w:rsidP="003E4601">
      <w:pPr>
        <w:adjustRightInd w:val="0"/>
        <w:snapToGrid w:val="0"/>
        <w:spacing w:line="640" w:lineRule="exact"/>
        <w:jc w:val="distribute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中 華 民 國</w:t>
      </w:r>
      <w:r w:rsidR="00BE3FC7">
        <w:rPr>
          <w:rFonts w:ascii="標楷體" w:eastAsia="標楷體" w:hAnsi="標楷體"/>
          <w:color w:val="000000" w:themeColor="text1"/>
          <w:sz w:val="32"/>
        </w:rPr>
        <w:t>11</w:t>
      </w:r>
      <w:r w:rsidR="008475FD">
        <w:rPr>
          <w:rFonts w:ascii="標楷體" w:eastAsia="標楷體" w:hAnsi="標楷體" w:hint="eastAsia"/>
          <w:color w:val="000000" w:themeColor="text1"/>
          <w:sz w:val="32"/>
        </w:rPr>
        <w:t>4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年 </w:t>
      </w:r>
      <w:r w:rsidR="00B96095">
        <w:rPr>
          <w:rFonts w:ascii="標楷體" w:eastAsia="標楷體" w:hAnsi="標楷體" w:hint="eastAsia"/>
          <w:color w:val="000000" w:themeColor="text1"/>
          <w:sz w:val="32"/>
        </w:rPr>
        <w:t>12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 月</w:t>
      </w:r>
      <w:r w:rsidRPr="005A269B">
        <w:rPr>
          <w:rFonts w:ascii="標楷體" w:eastAsia="標楷體" w:hAnsi="標楷體"/>
          <w:color w:val="000000" w:themeColor="text1"/>
          <w:sz w:val="32"/>
        </w:rPr>
        <w:t xml:space="preserve">  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>日</w:t>
      </w:r>
    </w:p>
    <w:p w14:paraId="5E6A4593" w14:textId="77777777" w:rsidR="00D35E98" w:rsidRPr="00D35E98" w:rsidRDefault="00026EF3" w:rsidP="00D35E98">
      <w:pPr>
        <w:spacing w:after="240" w:line="400" w:lineRule="exact"/>
        <w:jc w:val="both"/>
        <w:rPr>
          <w:rFonts w:ascii="標楷體" w:eastAsia="標楷體" w:hAnsi="標楷體"/>
          <w:color w:val="000000" w:themeColor="text1"/>
          <w:spacing w:val="100"/>
        </w:rPr>
      </w:pPr>
      <w:r w:rsidRPr="005A269B">
        <w:rPr>
          <w:rFonts w:ascii="標楷體" w:eastAsia="標楷體" w:hAnsi="標楷體"/>
          <w:color w:val="000000" w:themeColor="text1"/>
          <w:sz w:val="32"/>
        </w:rPr>
        <w:br w:type="page"/>
      </w:r>
      <w:r w:rsidR="00D35E98" w:rsidRPr="00D35E98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附件</w:t>
      </w:r>
      <w:proofErr w:type="gramStart"/>
      <w:r w:rsidR="00D35E98" w:rsidRPr="00D35E98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三</w:t>
      </w:r>
      <w:proofErr w:type="gramEnd"/>
    </w:p>
    <w:p w14:paraId="2DFC0EDE" w14:textId="77777777" w:rsidR="00D35E98" w:rsidRPr="00D35E98" w:rsidRDefault="00D35E98" w:rsidP="00D35E98">
      <w:pPr>
        <w:ind w:rightChars="-64" w:right="-154"/>
        <w:jc w:val="center"/>
        <w:rPr>
          <w:rFonts w:eastAsia="標楷體"/>
          <w:color w:val="000000" w:themeColor="text1"/>
          <w:sz w:val="52"/>
          <w:szCs w:val="52"/>
        </w:rPr>
      </w:pPr>
      <w:r w:rsidRPr="00D35E98">
        <w:rPr>
          <w:rFonts w:eastAsia="標楷體" w:hint="eastAsia"/>
          <w:color w:val="000000" w:themeColor="text1"/>
          <w:sz w:val="52"/>
          <w:szCs w:val="52"/>
        </w:rPr>
        <w:t>查閱性侵害犯罪加害人登記檔案同意書</w:t>
      </w:r>
    </w:p>
    <w:p w14:paraId="39D314CB" w14:textId="77777777" w:rsidR="00D35E98" w:rsidRPr="00D35E98" w:rsidRDefault="00D35E98" w:rsidP="00D35E98">
      <w:pPr>
        <w:rPr>
          <w:rFonts w:eastAsia="標楷體"/>
          <w:color w:val="000000" w:themeColor="text1"/>
          <w:sz w:val="36"/>
        </w:rPr>
      </w:pPr>
    </w:p>
    <w:p w14:paraId="71D187C9" w14:textId="2A305D27" w:rsidR="00D35E98" w:rsidRPr="00D35E98" w:rsidRDefault="00D35E98" w:rsidP="00D35E98">
      <w:pPr>
        <w:rPr>
          <w:rFonts w:eastAsia="標楷體"/>
          <w:color w:val="000000" w:themeColor="text1"/>
          <w:sz w:val="36"/>
        </w:rPr>
      </w:pPr>
      <w:r w:rsidRPr="00D35E98">
        <w:rPr>
          <w:rFonts w:eastAsia="標楷體" w:hint="eastAsia"/>
          <w:color w:val="000000" w:themeColor="text1"/>
          <w:sz w:val="36"/>
        </w:rPr>
        <w:t>本人</w:t>
      </w:r>
      <w:proofErr w:type="gramStart"/>
      <w:r w:rsidRPr="00D35E98">
        <w:rPr>
          <w:rFonts w:eastAsia="標楷體" w:hint="eastAsia"/>
          <w:color w:val="000000" w:themeColor="text1"/>
          <w:sz w:val="36"/>
        </w:rPr>
        <w:t>（</w:t>
      </w:r>
      <w:proofErr w:type="gramEnd"/>
      <w:r w:rsidRPr="00D35E98">
        <w:rPr>
          <w:rFonts w:eastAsia="標楷體" w:hint="eastAsia"/>
          <w:color w:val="000000" w:themeColor="text1"/>
          <w:sz w:val="36"/>
        </w:rPr>
        <w:t xml:space="preserve">             </w:t>
      </w:r>
      <w:r w:rsidRPr="00D35E98">
        <w:rPr>
          <w:rFonts w:eastAsia="標楷體" w:hint="eastAsia"/>
          <w:color w:val="000000" w:themeColor="text1"/>
          <w:sz w:val="36"/>
        </w:rPr>
        <w:t>，</w:t>
      </w:r>
      <w:r w:rsidRPr="00D35E98">
        <w:rPr>
          <w:rFonts w:eastAsia="標楷體" w:hint="eastAsia"/>
          <w:color w:val="000000" w:themeColor="text1"/>
          <w:sz w:val="36"/>
        </w:rPr>
        <w:t xml:space="preserve">    </w:t>
      </w:r>
      <w:r w:rsidRPr="00D35E98">
        <w:rPr>
          <w:rFonts w:eastAsia="標楷體" w:hint="eastAsia"/>
          <w:color w:val="000000" w:themeColor="text1"/>
          <w:sz w:val="36"/>
        </w:rPr>
        <w:t>年</w:t>
      </w:r>
      <w:r w:rsidRPr="00D35E98">
        <w:rPr>
          <w:rFonts w:eastAsia="標楷體" w:hint="eastAsia"/>
          <w:color w:val="000000" w:themeColor="text1"/>
          <w:sz w:val="36"/>
        </w:rPr>
        <w:t xml:space="preserve">    </w:t>
      </w:r>
      <w:r w:rsidRPr="00D35E98">
        <w:rPr>
          <w:rFonts w:eastAsia="標楷體" w:hint="eastAsia"/>
          <w:color w:val="000000" w:themeColor="text1"/>
          <w:sz w:val="36"/>
        </w:rPr>
        <w:t>月</w:t>
      </w:r>
      <w:r w:rsidRPr="00D35E98">
        <w:rPr>
          <w:rFonts w:eastAsia="標楷體" w:hint="eastAsia"/>
          <w:color w:val="000000" w:themeColor="text1"/>
          <w:sz w:val="36"/>
        </w:rPr>
        <w:t xml:space="preserve">     </w:t>
      </w:r>
      <w:r w:rsidRPr="00D35E98">
        <w:rPr>
          <w:rFonts w:eastAsia="標楷體" w:hint="eastAsia"/>
          <w:color w:val="000000" w:themeColor="text1"/>
          <w:sz w:val="36"/>
        </w:rPr>
        <w:t>日生，國民身分證統一編號：</w:t>
      </w:r>
      <w:r w:rsidRPr="00D35E98">
        <w:rPr>
          <w:rFonts w:eastAsia="標楷體" w:hint="eastAsia"/>
          <w:color w:val="000000" w:themeColor="text1"/>
          <w:sz w:val="36"/>
        </w:rPr>
        <w:t xml:space="preserve">         </w:t>
      </w:r>
      <w:r w:rsidRPr="00D35E98">
        <w:rPr>
          <w:rFonts w:eastAsia="標楷體" w:hint="eastAsia"/>
          <w:color w:val="000000" w:themeColor="text1"/>
          <w:sz w:val="36"/>
        </w:rPr>
        <w:t xml:space="preserve">　　　　</w:t>
      </w:r>
      <w:r w:rsidRPr="00D35E98">
        <w:rPr>
          <w:rFonts w:eastAsia="標楷體" w:hint="eastAsia"/>
          <w:color w:val="000000" w:themeColor="text1"/>
          <w:sz w:val="36"/>
        </w:rPr>
        <w:t xml:space="preserve">  </w:t>
      </w:r>
      <w:r w:rsidRPr="00D35E98">
        <w:rPr>
          <w:rFonts w:eastAsia="標楷體" w:hint="eastAsia"/>
          <w:color w:val="000000" w:themeColor="text1"/>
          <w:sz w:val="36"/>
        </w:rPr>
        <w:t>）為應徵</w:t>
      </w:r>
      <w:r w:rsidRPr="00D35E98">
        <w:rPr>
          <w:rFonts w:eastAsia="標楷體" w:hint="eastAsia"/>
          <w:color w:val="000000" w:themeColor="text1"/>
          <w:sz w:val="36"/>
          <w:u w:val="single"/>
        </w:rPr>
        <w:t>桃園市桃園區建國國小協同教練</w:t>
      </w:r>
      <w:r w:rsidRPr="00D35E98">
        <w:rPr>
          <w:rFonts w:eastAsia="標楷體" w:hint="eastAsia"/>
          <w:color w:val="000000" w:themeColor="text1"/>
          <w:sz w:val="36"/>
        </w:rPr>
        <w:t>所需，同意貴校申請查閱本人有無性侵害犯罪登記檔案資料。</w:t>
      </w:r>
    </w:p>
    <w:p w14:paraId="0E531445" w14:textId="77777777" w:rsidR="00D35E98" w:rsidRPr="00D35E98" w:rsidRDefault="00D35E98" w:rsidP="00D35E98">
      <w:pPr>
        <w:rPr>
          <w:rFonts w:eastAsia="標楷體"/>
          <w:color w:val="000000" w:themeColor="text1"/>
          <w:sz w:val="36"/>
        </w:rPr>
      </w:pPr>
      <w:r w:rsidRPr="00D35E98">
        <w:rPr>
          <w:rFonts w:eastAsia="標楷體" w:hint="eastAsia"/>
          <w:color w:val="000000" w:themeColor="text1"/>
          <w:sz w:val="36"/>
        </w:rPr>
        <w:t xml:space="preserve">    </w:t>
      </w:r>
    </w:p>
    <w:p w14:paraId="243D646C" w14:textId="77777777" w:rsidR="00D35E98" w:rsidRPr="00D35E98" w:rsidRDefault="00D35E98" w:rsidP="00D35E98">
      <w:pPr>
        <w:ind w:firstLineChars="200" w:firstLine="720"/>
        <w:rPr>
          <w:rFonts w:eastAsia="標楷體"/>
          <w:color w:val="000000" w:themeColor="text1"/>
          <w:sz w:val="36"/>
        </w:rPr>
      </w:pPr>
      <w:r w:rsidRPr="00D35E98">
        <w:rPr>
          <w:rFonts w:eastAsia="標楷體" w:hint="eastAsia"/>
          <w:color w:val="000000" w:themeColor="text1"/>
          <w:sz w:val="36"/>
        </w:rPr>
        <w:t>此致</w:t>
      </w:r>
    </w:p>
    <w:p w14:paraId="62425667" w14:textId="77777777" w:rsidR="00D35E98" w:rsidRPr="00D35E98" w:rsidRDefault="00D35E98" w:rsidP="00D35E98">
      <w:pPr>
        <w:rPr>
          <w:rFonts w:eastAsia="標楷體"/>
          <w:color w:val="000000" w:themeColor="text1"/>
          <w:sz w:val="36"/>
        </w:rPr>
      </w:pPr>
      <w:r w:rsidRPr="00D35E98">
        <w:rPr>
          <w:rFonts w:eastAsia="標楷體" w:hint="eastAsia"/>
          <w:color w:val="000000" w:themeColor="text1"/>
          <w:sz w:val="36"/>
        </w:rPr>
        <w:t>桃園市桃園區建國國小</w:t>
      </w:r>
    </w:p>
    <w:p w14:paraId="25F99F16" w14:textId="77777777" w:rsidR="00D35E98" w:rsidRPr="00D35E98" w:rsidRDefault="00D35E98" w:rsidP="00D35E98">
      <w:pPr>
        <w:rPr>
          <w:rFonts w:eastAsia="標楷體"/>
          <w:color w:val="000000" w:themeColor="text1"/>
          <w:sz w:val="36"/>
        </w:rPr>
      </w:pPr>
    </w:p>
    <w:p w14:paraId="7458D785" w14:textId="77777777" w:rsidR="00D35E98" w:rsidRPr="00D35E98" w:rsidRDefault="00D35E98" w:rsidP="00D35E98">
      <w:pPr>
        <w:rPr>
          <w:rFonts w:eastAsia="標楷體"/>
          <w:color w:val="000000" w:themeColor="text1"/>
          <w:sz w:val="36"/>
        </w:rPr>
      </w:pPr>
    </w:p>
    <w:p w14:paraId="0F5102EE" w14:textId="77777777" w:rsidR="00D35E98" w:rsidRPr="00D35E98" w:rsidRDefault="00D35E98" w:rsidP="00D35E98">
      <w:pPr>
        <w:ind w:firstLineChars="850" w:firstLine="3060"/>
        <w:jc w:val="both"/>
        <w:rPr>
          <w:rFonts w:eastAsia="標楷體"/>
          <w:color w:val="000000" w:themeColor="text1"/>
          <w:sz w:val="36"/>
        </w:rPr>
      </w:pPr>
      <w:r w:rsidRPr="00D35E98">
        <w:rPr>
          <w:rFonts w:eastAsia="標楷體" w:hint="eastAsia"/>
          <w:color w:val="000000" w:themeColor="text1"/>
          <w:sz w:val="36"/>
        </w:rPr>
        <w:t>立同意書人：</w:t>
      </w:r>
      <w:r w:rsidRPr="00D35E98">
        <w:rPr>
          <w:rFonts w:eastAsia="標楷體" w:hint="eastAsia"/>
          <w:color w:val="000000" w:themeColor="text1"/>
          <w:sz w:val="36"/>
        </w:rPr>
        <w:t xml:space="preserve">            </w:t>
      </w:r>
      <w:r w:rsidRPr="00D35E98">
        <w:rPr>
          <w:rFonts w:eastAsia="標楷體" w:hint="eastAsia"/>
          <w:color w:val="000000" w:themeColor="text1"/>
          <w:sz w:val="36"/>
        </w:rPr>
        <w:t>（簽名）</w:t>
      </w:r>
    </w:p>
    <w:p w14:paraId="31EA1072" w14:textId="77777777" w:rsidR="00D35E98" w:rsidRPr="00D35E98" w:rsidRDefault="00D35E98" w:rsidP="00D35E98">
      <w:pPr>
        <w:ind w:firstLineChars="600" w:firstLine="3120"/>
        <w:jc w:val="both"/>
        <w:rPr>
          <w:rFonts w:eastAsia="標楷體"/>
          <w:color w:val="000000" w:themeColor="text1"/>
          <w:sz w:val="36"/>
        </w:rPr>
      </w:pPr>
      <w:r w:rsidRPr="00D35E98">
        <w:rPr>
          <w:rFonts w:eastAsia="標楷體" w:hint="eastAsia"/>
          <w:color w:val="000000" w:themeColor="text1"/>
          <w:sz w:val="52"/>
          <w:eastAsianLayout w:id="-1739821312" w:combine="1"/>
        </w:rPr>
        <w:t>國民身分證統一編號</w:t>
      </w:r>
      <w:r w:rsidRPr="00D35E98">
        <w:rPr>
          <w:rFonts w:eastAsia="標楷體" w:hint="eastAsia"/>
          <w:color w:val="000000" w:themeColor="text1"/>
          <w:sz w:val="36"/>
        </w:rPr>
        <w:t>：</w:t>
      </w:r>
    </w:p>
    <w:p w14:paraId="7B85B0CA" w14:textId="77777777" w:rsidR="00D35E98" w:rsidRPr="00D35E98" w:rsidRDefault="00D35E98" w:rsidP="00D35E98">
      <w:pPr>
        <w:rPr>
          <w:color w:val="000000" w:themeColor="text1"/>
        </w:rPr>
      </w:pPr>
    </w:p>
    <w:p w14:paraId="52DC2B3F" w14:textId="7656291F" w:rsidR="00D35E98" w:rsidRPr="00D35E98" w:rsidRDefault="00D35E98" w:rsidP="00D35E98">
      <w:pPr>
        <w:jc w:val="distribute"/>
        <w:rPr>
          <w:rFonts w:eastAsia="標楷體"/>
          <w:color w:val="000000" w:themeColor="text1"/>
          <w:sz w:val="36"/>
        </w:rPr>
      </w:pPr>
      <w:r w:rsidRPr="00D35E98">
        <w:rPr>
          <w:rFonts w:eastAsia="標楷體" w:hint="eastAsia"/>
          <w:color w:val="000000" w:themeColor="text1"/>
          <w:sz w:val="36"/>
        </w:rPr>
        <w:t>中華民國</w:t>
      </w:r>
      <w:r w:rsidRPr="00D35E98">
        <w:rPr>
          <w:rFonts w:eastAsia="標楷體"/>
          <w:color w:val="000000" w:themeColor="text1"/>
          <w:sz w:val="36"/>
        </w:rPr>
        <w:t>１１４</w:t>
      </w:r>
      <w:r w:rsidRPr="00D35E98">
        <w:rPr>
          <w:rFonts w:eastAsia="標楷體" w:hint="eastAsia"/>
          <w:color w:val="000000" w:themeColor="text1"/>
          <w:sz w:val="36"/>
        </w:rPr>
        <w:t>年</w:t>
      </w:r>
      <w:r w:rsidR="00B96095">
        <w:rPr>
          <w:rFonts w:eastAsia="標楷體" w:hint="eastAsia"/>
          <w:color w:val="000000" w:themeColor="text1"/>
          <w:sz w:val="36"/>
        </w:rPr>
        <w:t>12</w:t>
      </w:r>
      <w:r w:rsidRPr="00D35E98">
        <w:rPr>
          <w:rFonts w:eastAsia="標楷體" w:hint="eastAsia"/>
          <w:color w:val="000000" w:themeColor="text1"/>
          <w:sz w:val="36"/>
        </w:rPr>
        <w:t>月</w:t>
      </w:r>
      <w:r w:rsidRPr="00D35E98">
        <w:rPr>
          <w:rFonts w:eastAsia="標楷體" w:hint="eastAsia"/>
          <w:color w:val="000000" w:themeColor="text1"/>
          <w:sz w:val="36"/>
        </w:rPr>
        <w:t xml:space="preserve"> </w:t>
      </w:r>
      <w:r w:rsidRPr="00D35E98">
        <w:rPr>
          <w:rFonts w:eastAsia="標楷體"/>
          <w:color w:val="000000" w:themeColor="text1"/>
          <w:sz w:val="36"/>
        </w:rPr>
        <w:t xml:space="preserve">  </w:t>
      </w:r>
      <w:r w:rsidRPr="00D35E98">
        <w:rPr>
          <w:rFonts w:eastAsia="標楷體" w:hint="eastAsia"/>
          <w:color w:val="000000" w:themeColor="text1"/>
          <w:sz w:val="36"/>
        </w:rPr>
        <w:t>日</w:t>
      </w:r>
    </w:p>
    <w:p w14:paraId="6373DF16" w14:textId="77777777" w:rsidR="00D35E98" w:rsidRPr="00D35E98" w:rsidRDefault="00D35E98" w:rsidP="00D35E98">
      <w:pPr>
        <w:widowControl/>
        <w:rPr>
          <w:rFonts w:eastAsia="標楷體"/>
          <w:color w:val="000000" w:themeColor="text1"/>
          <w:sz w:val="36"/>
        </w:rPr>
      </w:pPr>
      <w:r w:rsidRPr="00D35E98">
        <w:rPr>
          <w:rFonts w:eastAsia="標楷體"/>
          <w:color w:val="000000" w:themeColor="text1"/>
          <w:sz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4166"/>
      </w:tblGrid>
      <w:tr w:rsidR="00D35E98" w:rsidRPr="00D35E98" w14:paraId="7377B5AD" w14:textId="77777777" w:rsidTr="001425FF">
        <w:trPr>
          <w:trHeight w:val="1438"/>
        </w:trPr>
        <w:tc>
          <w:tcPr>
            <w:tcW w:w="96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42289B" w14:textId="77777777" w:rsidR="00D35E98" w:rsidRPr="00D35E98" w:rsidRDefault="00D35E98" w:rsidP="00D35E98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100"/>
              </w:rPr>
            </w:pPr>
            <w:r w:rsidRPr="00D35E98">
              <w:rPr>
                <w:rFonts w:ascii="標楷體" w:eastAsia="標楷體" w:hAnsi="標楷體" w:hint="eastAsia"/>
                <w:color w:val="000000" w:themeColor="text1"/>
                <w:sz w:val="28"/>
                <w:bdr w:val="single" w:sz="4" w:space="0" w:color="auto"/>
              </w:rPr>
              <w:t>附件四</w:t>
            </w:r>
          </w:p>
          <w:p w14:paraId="581CA570" w14:textId="56FCCC2D" w:rsidR="00D35E98" w:rsidRPr="00D35E98" w:rsidRDefault="00D35E98" w:rsidP="00D35E98">
            <w:pPr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5E98">
              <w:rPr>
                <w:rFonts w:ascii="標楷體" w:eastAsia="標楷體" w:hAnsi="標楷體" w:hint="eastAsia"/>
                <w:sz w:val="32"/>
                <w:szCs w:val="32"/>
              </w:rPr>
              <w:t>桃園市建國國小</w:t>
            </w:r>
            <w:r w:rsidRPr="00D35E98">
              <w:rPr>
                <w:rFonts w:ascii="標楷體" w:eastAsia="標楷體" w:hAnsi="標楷體"/>
                <w:sz w:val="32"/>
                <w:szCs w:val="32"/>
              </w:rPr>
              <w:t>11</w:t>
            </w:r>
            <w:proofErr w:type="gramStart"/>
            <w:r w:rsidRPr="00D35E98">
              <w:rPr>
                <w:rFonts w:ascii="標楷體" w:eastAsia="標楷體" w:hAnsi="標楷體"/>
                <w:sz w:val="32"/>
                <w:szCs w:val="32"/>
              </w:rPr>
              <w:t>４</w:t>
            </w:r>
            <w:proofErr w:type="gramEnd"/>
            <w:r w:rsidRPr="00D35E98">
              <w:rPr>
                <w:rFonts w:ascii="標楷體" w:eastAsia="標楷體" w:hAnsi="標楷體"/>
                <w:sz w:val="32"/>
                <w:szCs w:val="32"/>
              </w:rPr>
              <w:t>學年</w:t>
            </w:r>
            <w:r w:rsidRPr="00D35E98">
              <w:rPr>
                <w:rFonts w:ascii="標楷體" w:eastAsia="標楷體" w:hAnsi="標楷體" w:hint="eastAsia"/>
                <w:sz w:val="32"/>
                <w:szCs w:val="32"/>
              </w:rPr>
              <w:t>游泳教學人力</w:t>
            </w:r>
            <w:r w:rsidR="00B96095">
              <w:rPr>
                <w:rFonts w:ascii="標楷體" w:eastAsia="標楷體" w:hAnsi="標楷體" w:hint="eastAsia"/>
                <w:sz w:val="32"/>
                <w:szCs w:val="32"/>
              </w:rPr>
              <w:t>第2次</w:t>
            </w:r>
            <w:r w:rsidRPr="00D35E98">
              <w:rPr>
                <w:rFonts w:ascii="標楷體" w:eastAsia="標楷體" w:hAnsi="標楷體" w:hint="eastAsia"/>
                <w:sz w:val="32"/>
                <w:szCs w:val="32"/>
              </w:rPr>
              <w:t>甄選</w:t>
            </w:r>
          </w:p>
          <w:p w14:paraId="5E039F83" w14:textId="77777777" w:rsidR="00D35E98" w:rsidRPr="00D35E98" w:rsidRDefault="00D35E98" w:rsidP="00D35E98">
            <w:pPr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5E98">
              <w:rPr>
                <w:rFonts w:ascii="標楷體" w:eastAsia="標楷體" w:hAnsi="標楷體" w:hint="eastAsia"/>
                <w:sz w:val="32"/>
                <w:szCs w:val="32"/>
              </w:rPr>
              <w:t>自我介紹</w:t>
            </w:r>
          </w:p>
          <w:p w14:paraId="4C0B5F06" w14:textId="77777777" w:rsidR="00D35E98" w:rsidRPr="00D35E98" w:rsidRDefault="00D35E98" w:rsidP="00D35E98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(參考格式可自行調整)</w:t>
            </w:r>
            <w:r w:rsidRPr="00D35E98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B493B60" w14:textId="77777777" w:rsidR="00D35E98" w:rsidRPr="00D35E98" w:rsidRDefault="00D35E98" w:rsidP="00D35E98">
            <w:pPr>
              <w:spacing w:line="5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 w:hint="eastAsia"/>
                <w:szCs w:val="24"/>
              </w:rPr>
              <w:t>編號:　　　　（參加甄選者免填）</w:t>
            </w:r>
          </w:p>
        </w:tc>
      </w:tr>
      <w:tr w:rsidR="00D35E98" w:rsidRPr="00D35E98" w14:paraId="53AE7E17" w14:textId="77777777" w:rsidTr="001425FF">
        <w:trPr>
          <w:trHeight w:val="427"/>
        </w:trPr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81ABF3" w14:textId="77777777" w:rsidR="00D35E98" w:rsidRPr="00D35E98" w:rsidRDefault="00D35E98" w:rsidP="00D35E98">
            <w:pPr>
              <w:spacing w:before="100" w:beforeAutospacing="1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/>
                <w:b/>
                <w:bCs/>
                <w:szCs w:val="24"/>
              </w:rPr>
              <w:t>基本資料</w:t>
            </w:r>
          </w:p>
        </w:tc>
      </w:tr>
      <w:tr w:rsidR="00D35E98" w:rsidRPr="00D35E98" w14:paraId="30832908" w14:textId="77777777" w:rsidTr="001425FF">
        <w:trPr>
          <w:trHeight w:val="576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1903" w14:textId="77777777" w:rsidR="00D35E98" w:rsidRPr="00D35E98" w:rsidRDefault="00D35E98" w:rsidP="00D35E98">
            <w:pPr>
              <w:spacing w:before="100" w:beforeAutospacing="1"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35E98"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6E11" w14:textId="77777777" w:rsidR="00D35E98" w:rsidRPr="00D35E98" w:rsidRDefault="00D35E98" w:rsidP="00D35E98">
            <w:pPr>
              <w:spacing w:before="100" w:beforeAutospacing="1"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35E98">
              <w:rPr>
                <w:rFonts w:ascii="標楷體" w:eastAsia="標楷體" w:hAnsi="標楷體"/>
                <w:szCs w:val="24"/>
              </w:rPr>
              <w:t>年齡：</w:t>
            </w:r>
          </w:p>
        </w:tc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F642E" w14:textId="77777777" w:rsidR="00D35E98" w:rsidRPr="00D35E98" w:rsidRDefault="00D35E98" w:rsidP="00D35E98">
            <w:pPr>
              <w:spacing w:before="100" w:beforeAutospacing="1"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35E98">
              <w:rPr>
                <w:rFonts w:ascii="標楷體" w:eastAsia="標楷體" w:hAnsi="標楷體"/>
                <w:szCs w:val="24"/>
              </w:rPr>
              <w:t>聯絡電話：</w:t>
            </w:r>
          </w:p>
        </w:tc>
      </w:tr>
      <w:tr w:rsidR="00D35E98" w:rsidRPr="00D35E98" w14:paraId="042A2DA8" w14:textId="77777777" w:rsidTr="001425FF">
        <w:trPr>
          <w:trHeight w:val="576"/>
        </w:trPr>
        <w:tc>
          <w:tcPr>
            <w:tcW w:w="96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C9D62C" w14:textId="77777777" w:rsidR="00D35E98" w:rsidRPr="00D35E98" w:rsidRDefault="00D35E98" w:rsidP="00D35E98">
            <w:pPr>
              <w:spacing w:before="100" w:beforeAutospacing="1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/>
                <w:szCs w:val="24"/>
              </w:rPr>
              <w:t>電子郵件：</w:t>
            </w:r>
          </w:p>
        </w:tc>
      </w:tr>
      <w:tr w:rsidR="00D35E98" w:rsidRPr="00D35E98" w14:paraId="7C9D5934" w14:textId="77777777" w:rsidTr="001425FF">
        <w:trPr>
          <w:trHeight w:val="510"/>
        </w:trPr>
        <w:tc>
          <w:tcPr>
            <w:tcW w:w="96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62713" w14:textId="77777777" w:rsidR="00D35E98" w:rsidRPr="00D35E98" w:rsidRDefault="00D35E98" w:rsidP="00D35E98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/>
                <w:b/>
                <w:bCs/>
                <w:szCs w:val="24"/>
              </w:rPr>
              <w:t>學歷與證照</w:t>
            </w:r>
            <w:r w:rsidRPr="00D35E98">
              <w:rPr>
                <w:rFonts w:ascii="標楷體" w:eastAsia="標楷體" w:hAnsi="標楷體" w:hint="eastAsia"/>
                <w:szCs w:val="24"/>
              </w:rPr>
              <w:t>(</w:t>
            </w:r>
            <w:r w:rsidRPr="00D35E98">
              <w:rPr>
                <w:rFonts w:ascii="標楷體" w:eastAsia="標楷體" w:hAnsi="標楷體"/>
                <w:szCs w:val="24"/>
              </w:rPr>
              <w:t>最高學歷、相關證照、其他專業培訓</w:t>
            </w:r>
            <w:r w:rsidRPr="00D35E9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0FB5E1B7" w14:textId="77777777" w:rsidR="00D35E98" w:rsidRPr="00D35E98" w:rsidRDefault="00D35E98" w:rsidP="00D35E98">
            <w:pPr>
              <w:spacing w:before="120"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FA0ECD7" w14:textId="77777777" w:rsidR="00D35E98" w:rsidRPr="00D35E98" w:rsidRDefault="00D35E98" w:rsidP="00D35E98">
            <w:pPr>
              <w:spacing w:before="120"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BAAD942" w14:textId="77777777" w:rsidR="00D35E98" w:rsidRPr="00D35E98" w:rsidRDefault="00D35E98" w:rsidP="00D35E98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/>
                <w:b/>
                <w:bCs/>
                <w:szCs w:val="24"/>
              </w:rPr>
              <w:t>工作經驗</w:t>
            </w:r>
            <w:r w:rsidRPr="00D35E98">
              <w:rPr>
                <w:rFonts w:ascii="標楷體" w:eastAsia="標楷體" w:hAnsi="標楷體" w:hint="eastAsia"/>
                <w:szCs w:val="24"/>
              </w:rPr>
              <w:t>(</w:t>
            </w:r>
            <w:r w:rsidRPr="00D35E98">
              <w:rPr>
                <w:rFonts w:ascii="標楷體" w:eastAsia="標楷體" w:hAnsi="標楷體"/>
                <w:szCs w:val="24"/>
              </w:rPr>
              <w:t>目前或最近的工作職位、曾任職機構與職務、主要工作內容與負責事項、相關經驗</w:t>
            </w:r>
            <w:r w:rsidRPr="00D35E9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45D9B10" w14:textId="77777777" w:rsidR="00D35E98" w:rsidRPr="00D35E98" w:rsidRDefault="00D35E98" w:rsidP="00D35E98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66125F72" w14:textId="77777777" w:rsidR="00D35E98" w:rsidRPr="00D35E98" w:rsidRDefault="00D35E98" w:rsidP="00D35E98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69E47FD0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/>
                <w:b/>
                <w:bCs/>
                <w:szCs w:val="24"/>
              </w:rPr>
              <w:t>專長與技能</w:t>
            </w:r>
            <w:r w:rsidRPr="00D35E98">
              <w:rPr>
                <w:rFonts w:ascii="標楷體" w:eastAsia="標楷體" w:hAnsi="標楷體"/>
                <w:szCs w:val="24"/>
              </w:rPr>
              <w:t>(游泳技術、急救技能、場地管理與維護、客戶服務與溝通、其他專業技能</w:t>
            </w:r>
            <w:proofErr w:type="gramStart"/>
            <w:r w:rsidRPr="00D35E98"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  <w:p w14:paraId="7E0841E0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1DD41D1F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6D6DF3B8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/>
                <w:b/>
                <w:bCs/>
                <w:szCs w:val="24"/>
              </w:rPr>
              <w:t>個人特質與工作態度</w:t>
            </w:r>
            <w:r w:rsidRPr="00D35E98">
              <w:rPr>
                <w:rFonts w:ascii="標楷體" w:eastAsia="標楷體" w:hAnsi="標楷體"/>
                <w:szCs w:val="24"/>
              </w:rPr>
              <w:t>(工作風格與特點、如何處理壓力與應變狀況、對游泳池環境與工作的認知與期待)</w:t>
            </w:r>
          </w:p>
          <w:p w14:paraId="2E2BC24C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5FC9992D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54063CB2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0E536158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2FCA16EE" w14:textId="77777777" w:rsidR="00D35E98" w:rsidRPr="00D35E98" w:rsidRDefault="00D35E98" w:rsidP="00D35E98">
            <w:pPr>
              <w:tabs>
                <w:tab w:val="num" w:pos="720"/>
              </w:tabs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D35E98">
              <w:rPr>
                <w:rFonts w:ascii="標楷體" w:eastAsia="標楷體" w:hAnsi="標楷體"/>
                <w:b/>
                <w:bCs/>
                <w:szCs w:val="24"/>
              </w:rPr>
              <w:t>求職動機與未來規劃(</w:t>
            </w:r>
            <w:r w:rsidRPr="00D35E98">
              <w:rPr>
                <w:rFonts w:ascii="標楷體" w:eastAsia="標楷體" w:hAnsi="標楷體"/>
                <w:szCs w:val="24"/>
              </w:rPr>
              <w:t>為何選擇應聘此職位、希望在該職位中發揮的專長與貢獻、長期職</w:t>
            </w:r>
            <w:proofErr w:type="gramStart"/>
            <w:r w:rsidRPr="00D35E98">
              <w:rPr>
                <w:rFonts w:ascii="標楷體" w:eastAsia="標楷體" w:hAnsi="標楷體"/>
                <w:szCs w:val="24"/>
              </w:rPr>
              <w:t>涯</w:t>
            </w:r>
            <w:proofErr w:type="gramEnd"/>
            <w:r w:rsidRPr="00D35E98">
              <w:rPr>
                <w:rFonts w:ascii="標楷體" w:eastAsia="標楷體" w:hAnsi="標楷體"/>
                <w:szCs w:val="24"/>
              </w:rPr>
              <w:t>規劃)</w:t>
            </w:r>
          </w:p>
          <w:p w14:paraId="76DE7782" w14:textId="77777777" w:rsidR="00D35E98" w:rsidRPr="00D35E98" w:rsidRDefault="00D35E98" w:rsidP="00D35E98">
            <w:pPr>
              <w:spacing w:before="120" w:line="360" w:lineRule="exact"/>
              <w:ind w:left="720"/>
              <w:rPr>
                <w:rFonts w:ascii="標楷體" w:eastAsia="標楷體" w:hAnsi="標楷體"/>
                <w:szCs w:val="24"/>
              </w:rPr>
            </w:pPr>
          </w:p>
          <w:p w14:paraId="4F9BA844" w14:textId="77777777" w:rsidR="00D35E98" w:rsidRPr="00D35E98" w:rsidRDefault="00D35E98" w:rsidP="00D35E98">
            <w:pPr>
              <w:spacing w:before="120" w:line="360" w:lineRule="exact"/>
              <w:ind w:left="720"/>
              <w:rPr>
                <w:rFonts w:ascii="標楷體" w:eastAsia="標楷體" w:hAnsi="標楷體"/>
                <w:szCs w:val="24"/>
              </w:rPr>
            </w:pPr>
          </w:p>
          <w:p w14:paraId="2193243A" w14:textId="77777777" w:rsidR="00D35E98" w:rsidRPr="00D35E98" w:rsidRDefault="00D35E98" w:rsidP="00D35E98">
            <w:pPr>
              <w:spacing w:before="120" w:line="360" w:lineRule="exact"/>
              <w:ind w:left="720"/>
              <w:rPr>
                <w:rFonts w:ascii="標楷體" w:eastAsia="標楷體" w:hAnsi="標楷體"/>
                <w:szCs w:val="24"/>
              </w:rPr>
            </w:pPr>
          </w:p>
          <w:p w14:paraId="24E191A6" w14:textId="77777777" w:rsidR="00D35E98" w:rsidRPr="00D35E98" w:rsidRDefault="00D35E98" w:rsidP="00D35E98">
            <w:pPr>
              <w:spacing w:before="120" w:line="360" w:lineRule="exact"/>
              <w:ind w:left="72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0F09420" w14:textId="77777777" w:rsidR="00D35E98" w:rsidRDefault="00D35E98" w:rsidP="005D6ED1">
      <w:pPr>
        <w:widowControl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6C3E91CE" w14:textId="77777777" w:rsidR="00D35E98" w:rsidRDefault="007E0C52" w:rsidP="005D6ED1">
      <w:pPr>
        <w:widowControl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92235F">
        <w:rPr>
          <w:rFonts w:ascii="標楷體" w:eastAsia="標楷體" w:hAnsi="標楷體" w:hint="eastAsia"/>
          <w:color w:val="000000" w:themeColor="text1"/>
          <w:sz w:val="48"/>
          <w:szCs w:val="48"/>
        </w:rPr>
        <w:t>建國國小</w:t>
      </w:r>
      <w:r w:rsidR="0074700A">
        <w:rPr>
          <w:rFonts w:ascii="標楷體" w:eastAsia="標楷體" w:hAnsi="標楷體"/>
          <w:color w:val="000000" w:themeColor="text1"/>
          <w:sz w:val="48"/>
          <w:szCs w:val="48"/>
        </w:rPr>
        <w:t>11</w:t>
      </w:r>
      <w:r w:rsidR="008475FD">
        <w:rPr>
          <w:rFonts w:ascii="標楷體" w:eastAsia="標楷體" w:hAnsi="標楷體" w:hint="eastAsia"/>
          <w:color w:val="000000" w:themeColor="text1"/>
          <w:sz w:val="48"/>
          <w:szCs w:val="48"/>
        </w:rPr>
        <w:t>4</w:t>
      </w:r>
      <w:r w:rsidR="0074700A">
        <w:rPr>
          <w:rFonts w:ascii="標楷體" w:eastAsia="標楷體" w:hAnsi="標楷體"/>
          <w:color w:val="000000" w:themeColor="text1"/>
          <w:sz w:val="48"/>
          <w:szCs w:val="48"/>
        </w:rPr>
        <w:t>學年</w:t>
      </w:r>
      <w:r w:rsidRPr="0092235F">
        <w:rPr>
          <w:rFonts w:ascii="標楷體" w:eastAsia="標楷體" w:hAnsi="標楷體" w:hint="eastAsia"/>
          <w:color w:val="000000" w:themeColor="text1"/>
          <w:sz w:val="48"/>
          <w:szCs w:val="48"/>
        </w:rPr>
        <w:t>游泳教學協同</w:t>
      </w:r>
      <w:r w:rsidR="00D35E98">
        <w:rPr>
          <w:rFonts w:ascii="標楷體" w:eastAsia="標楷體" w:hAnsi="標楷體" w:hint="eastAsia"/>
          <w:color w:val="000000" w:themeColor="text1"/>
          <w:sz w:val="48"/>
          <w:szCs w:val="48"/>
        </w:rPr>
        <w:t>教學</w:t>
      </w:r>
      <w:r w:rsidRPr="0092235F">
        <w:rPr>
          <w:rFonts w:ascii="標楷體" w:eastAsia="標楷體" w:hAnsi="標楷體" w:hint="eastAsia"/>
          <w:color w:val="000000" w:themeColor="text1"/>
          <w:sz w:val="48"/>
          <w:szCs w:val="48"/>
        </w:rPr>
        <w:t>教練</w:t>
      </w:r>
    </w:p>
    <w:p w14:paraId="1E8C4270" w14:textId="2DAF6984" w:rsidR="007E0C52" w:rsidRPr="0092235F" w:rsidRDefault="00D35E98" w:rsidP="005D6ED1">
      <w:pPr>
        <w:widowControl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BE3FC7">
        <w:rPr>
          <w:rFonts w:ascii="標楷體" w:eastAsia="標楷體" w:hAnsi="標楷體" w:hint="eastAsia"/>
          <w:color w:val="000000" w:themeColor="text1"/>
          <w:sz w:val="48"/>
          <w:szCs w:val="48"/>
        </w:rPr>
        <w:t>工作內容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>及</w:t>
      </w:r>
      <w:r w:rsidR="007E0C52" w:rsidRPr="0092235F">
        <w:rPr>
          <w:rFonts w:ascii="標楷體" w:eastAsia="標楷體" w:hAnsi="標楷體" w:hint="eastAsia"/>
          <w:color w:val="000000" w:themeColor="text1"/>
          <w:sz w:val="48"/>
          <w:szCs w:val="48"/>
        </w:rPr>
        <w:t>注意事項</w:t>
      </w:r>
    </w:p>
    <w:p w14:paraId="004A780A" w14:textId="77777777" w:rsidR="00D35E98" w:rsidRDefault="00D35E98" w:rsidP="00D35E98">
      <w:pPr>
        <w:pStyle w:val="a9"/>
        <w:adjustRightInd w:val="0"/>
        <w:snapToGrid w:val="0"/>
        <w:spacing w:line="240" w:lineRule="atLeast"/>
        <w:ind w:leftChars="0" w:left="482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5DD85C1" w14:textId="3D6FACF1" w:rsidR="0092235F" w:rsidRPr="0092235F" w:rsidRDefault="0092235F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92235F">
        <w:rPr>
          <w:rFonts w:ascii="標楷體" w:eastAsia="標楷體" w:hAnsi="標楷體" w:hint="eastAsia"/>
          <w:color w:val="000000" w:themeColor="text1"/>
          <w:sz w:val="32"/>
          <w:szCs w:val="32"/>
        </w:rPr>
        <w:t>教練需遵守</w:t>
      </w:r>
      <w:r w:rsidR="00A85B59" w:rsidRPr="00A85B59">
        <w:rPr>
          <w:rFonts w:ascii="標楷體" w:eastAsia="標楷體" w:hAnsi="標楷體" w:hint="eastAsia"/>
          <w:color w:val="000000" w:themeColor="text1"/>
          <w:sz w:val="32"/>
          <w:szCs w:val="32"/>
        </w:rPr>
        <w:t>桃園市建國國民小學教師輔導與管教學生辦法</w:t>
      </w:r>
      <w:r w:rsidR="00A85B59">
        <w:rPr>
          <w:rFonts w:ascii="標楷體" w:eastAsia="標楷體" w:hAnsi="標楷體"/>
          <w:color w:val="000000" w:themeColor="text1"/>
          <w:sz w:val="32"/>
          <w:szCs w:val="32"/>
        </w:rPr>
        <w:t>並</w:t>
      </w:r>
      <w:r w:rsidRPr="0092235F">
        <w:rPr>
          <w:rFonts w:ascii="標楷體" w:eastAsia="標楷體" w:hAnsi="標楷體" w:hint="eastAsia"/>
          <w:color w:val="000000" w:themeColor="text1"/>
          <w:sz w:val="32"/>
          <w:szCs w:val="32"/>
        </w:rPr>
        <w:t>正向管教，嚴禁體罰學生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92235F">
        <w:rPr>
          <w:rFonts w:ascii="標楷體" w:eastAsia="標楷體" w:hAnsi="標楷體" w:hint="eastAsia"/>
          <w:color w:val="000000" w:themeColor="text1"/>
          <w:sz w:val="32"/>
          <w:szCs w:val="32"/>
        </w:rPr>
        <w:t>進行協同游泳教學並維護學生安全。</w:t>
      </w:r>
    </w:p>
    <w:p w14:paraId="1E60E008" w14:textId="76355C26" w:rsidR="007E0C52" w:rsidRDefault="003F3EC1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配合本校游泳教學計畫</w:t>
      </w:r>
      <w:proofErr w:type="gramStart"/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先行備課</w:t>
      </w:r>
      <w:proofErr w:type="gramEnd"/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，於上課前與任課老師進行討論，遵循本校游泳教學之計畫進行授課。</w:t>
      </w:r>
    </w:p>
    <w:p w14:paraId="781D26D8" w14:textId="7D03BE00" w:rsidR="008475FD" w:rsidRPr="005A269B" w:rsidRDefault="008475FD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授課前，應配合學校實施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自主備課</w:t>
      </w:r>
      <w:proofErr w:type="gramEnd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57F5F1D" w14:textId="5CC46A78" w:rsidR="007E0C52" w:rsidRPr="005A269B" w:rsidRDefault="003F3EC1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配合本校學期</w:t>
      </w:r>
      <w:r w:rsidR="007E0C52"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中</w:t>
      </w: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游泳課課表進行授課。</w:t>
      </w:r>
    </w:p>
    <w:p w14:paraId="0270849A" w14:textId="77777777" w:rsidR="007E0C52" w:rsidRPr="005A269B" w:rsidRDefault="003F3EC1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教練應準時上課並做好課前準備，每天在第一節開始前提早 15 分鐘 簽到，做好課前準備。</w:t>
      </w:r>
    </w:p>
    <w:p w14:paraId="319BA9BD" w14:textId="77777777" w:rsidR="007E0C52" w:rsidRPr="005A269B" w:rsidRDefault="003F3EC1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上課時穿著合宜，並注意自己的言行舉止以身作則。</w:t>
      </w:r>
    </w:p>
    <w:p w14:paraId="3BCB8E6E" w14:textId="77777777" w:rsidR="007E0C52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學生進入游泳池後，暖身操與點名工作</w:t>
      </w:r>
      <w:r w:rsidR="007E0C52"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B23E97B" w14:textId="77777777" w:rsidR="007E0C52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教練入池前務必沖水，</w:t>
      </w:r>
      <w:proofErr w:type="gramStart"/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以維泳池</w:t>
      </w:r>
      <w:proofErr w:type="gramEnd"/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環境。</w:t>
      </w:r>
    </w:p>
    <w:p w14:paraId="7BC0CD26" w14:textId="77777777" w:rsidR="007E0C52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教練教學需掌握時間及進度，每次上課除複習動作外，並必須教授</w:t>
      </w:r>
      <w:r w:rsidRPr="00A85B59">
        <w:rPr>
          <w:rFonts w:ascii="標楷體" w:eastAsia="標楷體" w:hAnsi="標楷體" w:hint="eastAsia"/>
          <w:color w:val="000000" w:themeColor="text1"/>
          <w:sz w:val="32"/>
          <w:szCs w:val="32"/>
        </w:rPr>
        <w:t>新的</w:t>
      </w: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進度。</w:t>
      </w:r>
    </w:p>
    <w:p w14:paraId="2E8B3739" w14:textId="75D2D42E" w:rsidR="007E0C52" w:rsidRPr="00214C5C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214C5C">
        <w:rPr>
          <w:rFonts w:ascii="標楷體" w:eastAsia="標楷體" w:hAnsi="標楷體" w:hint="eastAsia"/>
          <w:color w:val="000000" w:themeColor="text1"/>
          <w:sz w:val="32"/>
          <w:szCs w:val="32"/>
        </w:rPr>
        <w:t>各班游泳</w:t>
      </w:r>
      <w:r w:rsidR="008475FD">
        <w:rPr>
          <w:rFonts w:ascii="標楷體" w:eastAsia="標楷體" w:hAnsi="標楷體" w:hint="eastAsia"/>
          <w:color w:val="000000" w:themeColor="text1"/>
          <w:sz w:val="32"/>
          <w:szCs w:val="32"/>
        </w:rPr>
        <w:t>檢測</w:t>
      </w:r>
      <w:r w:rsidRPr="00214C5C">
        <w:rPr>
          <w:rFonts w:ascii="標楷體" w:eastAsia="標楷體" w:hAnsi="標楷體" w:hint="eastAsia"/>
          <w:color w:val="000000" w:themeColor="text1"/>
          <w:sz w:val="32"/>
          <w:szCs w:val="32"/>
        </w:rPr>
        <w:t>表及班級教學記錄請詳細</w:t>
      </w:r>
      <w:proofErr w:type="gramStart"/>
      <w:r w:rsidRPr="00214C5C">
        <w:rPr>
          <w:rFonts w:ascii="標楷體" w:eastAsia="標楷體" w:hAnsi="標楷體" w:hint="eastAsia"/>
          <w:color w:val="000000" w:themeColor="text1"/>
          <w:sz w:val="32"/>
          <w:szCs w:val="32"/>
        </w:rPr>
        <w:t>誠實填記</w:t>
      </w:r>
      <w:proofErr w:type="gramEnd"/>
      <w:r w:rsidRPr="00214C5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2DD24878" w14:textId="77777777" w:rsidR="007E0C52" w:rsidRPr="00214C5C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214C5C">
        <w:rPr>
          <w:rFonts w:ascii="標楷體" w:eastAsia="標楷體" w:hAnsi="標楷體" w:hint="eastAsia"/>
          <w:color w:val="000000" w:themeColor="text1"/>
          <w:sz w:val="32"/>
          <w:szCs w:val="32"/>
        </w:rPr>
        <w:t>考試內容要適宜並配合游泳分級，並符合學生程度。</w:t>
      </w:r>
    </w:p>
    <w:p w14:paraId="7732F75C" w14:textId="77777777" w:rsidR="007E0C52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請教練依</w:t>
      </w:r>
      <w:r w:rsidR="005D6ED1"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課程時間</w:t>
      </w: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上</w:t>
      </w:r>
      <w:r w:rsidR="005D6ED1" w:rsidRPr="005A269B">
        <w:rPr>
          <w:rFonts w:ascii="新細明體" w:hAnsi="新細明體" w:hint="eastAsia"/>
          <w:color w:val="000000" w:themeColor="text1"/>
          <w:sz w:val="32"/>
          <w:szCs w:val="32"/>
        </w:rPr>
        <w:t>、</w:t>
      </w: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下游泳池，不可提早上岸。</w:t>
      </w:r>
    </w:p>
    <w:p w14:paraId="79488778" w14:textId="77777777" w:rsidR="007E0C52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中午可在學校搭伙（請自備餐具，若不在校用餐請先告知）。</w:t>
      </w:r>
    </w:p>
    <w:p w14:paraId="6E81FAF4" w14:textId="77777777" w:rsidR="00026EF3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學生均離開泳池區域，並確實巡視泳池環境後方可離開。</w:t>
      </w:r>
    </w:p>
    <w:p w14:paraId="0B85664B" w14:textId="77777777" w:rsidR="005D6ED1" w:rsidRPr="005A269B" w:rsidRDefault="005D6ED1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/>
          <w:color w:val="000000" w:themeColor="text1"/>
          <w:sz w:val="32"/>
          <w:szCs w:val="32"/>
        </w:rPr>
        <w:t>游泳課程結束後，協助學生</w:t>
      </w:r>
      <w:r w:rsidR="00C61BA3">
        <w:rPr>
          <w:rFonts w:ascii="標楷體" w:eastAsia="標楷體" w:hAnsi="標楷體"/>
          <w:color w:val="000000" w:themeColor="text1"/>
          <w:sz w:val="32"/>
          <w:szCs w:val="32"/>
        </w:rPr>
        <w:t>更衣等相關整理活動。</w:t>
      </w:r>
    </w:p>
    <w:p w14:paraId="17B20445" w14:textId="71881DFB" w:rsidR="00026EF3" w:rsidRPr="005A269B" w:rsidRDefault="008475FD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每日配合清掃分工，共同維護環境</w:t>
      </w:r>
      <w:r w:rsidR="00026EF3"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清潔。</w:t>
      </w:r>
    </w:p>
    <w:p w14:paraId="235A8750" w14:textId="77777777" w:rsidR="00026EF3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禁帶食物或早餐進入游泳池，請記得清洗和分類。</w:t>
      </w:r>
    </w:p>
    <w:p w14:paraId="6305BD09" w14:textId="68C4DF73" w:rsidR="00026EF3" w:rsidRPr="005A269B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本校園全面禁</w:t>
      </w:r>
      <w:proofErr w:type="gramStart"/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菸</w:t>
      </w:r>
      <w:proofErr w:type="gramEnd"/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，不得抽煙</w:t>
      </w:r>
      <w:r w:rsidR="008475F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85B59" w:rsidRPr="00A85B59">
        <w:rPr>
          <w:rFonts w:ascii="標楷體" w:eastAsia="標楷體" w:hAnsi="標楷體" w:hint="eastAsia"/>
          <w:color w:val="000000" w:themeColor="text1"/>
          <w:sz w:val="32"/>
          <w:szCs w:val="32"/>
        </w:rPr>
        <w:t>不得</w:t>
      </w:r>
      <w:r w:rsidR="00A85B59">
        <w:rPr>
          <w:rFonts w:ascii="標楷體" w:eastAsia="標楷體" w:hAnsi="標楷體" w:hint="eastAsia"/>
          <w:color w:val="000000" w:themeColor="text1"/>
          <w:sz w:val="32"/>
          <w:szCs w:val="32"/>
        </w:rPr>
        <w:t>吃</w:t>
      </w:r>
      <w:r w:rsidR="00A85B59">
        <w:rPr>
          <w:rFonts w:ascii="標楷體" w:eastAsia="標楷體" w:hAnsi="標楷體"/>
          <w:color w:val="000000" w:themeColor="text1"/>
          <w:sz w:val="32"/>
          <w:szCs w:val="32"/>
        </w:rPr>
        <w:t>檳榔</w:t>
      </w: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6E31EC37" w14:textId="77777777" w:rsidR="00026EF3" w:rsidRDefault="00026EF3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教練</w:t>
      </w:r>
      <w:r w:rsidR="00B926B1">
        <w:rPr>
          <w:rFonts w:ascii="標楷體" w:eastAsia="標楷體" w:hAnsi="標楷體" w:hint="eastAsia"/>
          <w:color w:val="000000" w:themeColor="text1"/>
          <w:sz w:val="32"/>
          <w:szCs w:val="32"/>
        </w:rPr>
        <w:t>研究</w:t>
      </w:r>
      <w:r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室須保持整潔</w:t>
      </w:r>
      <w:r w:rsidR="007E0C52" w:rsidRPr="005A269B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C3FF40B" w14:textId="55B6548D" w:rsidR="004E4FF2" w:rsidRDefault="004E4FF2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E4FF2">
        <w:rPr>
          <w:rFonts w:ascii="標楷體" w:eastAsia="標楷體" w:hAnsi="標楷體" w:hint="eastAsia"/>
          <w:color w:val="000000" w:themeColor="text1"/>
          <w:sz w:val="32"/>
          <w:szCs w:val="32"/>
        </w:rPr>
        <w:t>教練</w:t>
      </w:r>
      <w:r w:rsidR="008475FD">
        <w:rPr>
          <w:rFonts w:ascii="標楷體" w:eastAsia="標楷體" w:hAnsi="標楷體" w:hint="eastAsia"/>
          <w:color w:val="000000" w:themeColor="text1"/>
          <w:sz w:val="32"/>
          <w:szCs w:val="32"/>
        </w:rPr>
        <w:t>應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協助學校辦理體育相關活動工作，例如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:運動會</w:t>
      </w:r>
      <w:r>
        <w:rPr>
          <w:rFonts w:ascii="新細明體" w:hAnsi="新細明體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水上運動會</w:t>
      </w:r>
      <w:r>
        <w:rPr>
          <w:rFonts w:ascii="新細明體" w:hAnsi="新細明體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班際體育競賽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…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等</w:t>
      </w:r>
      <w:r w:rsidR="0092235F">
        <w:rPr>
          <w:rFonts w:ascii="標楷體" w:eastAsia="標楷體" w:hAnsi="標楷體" w:hint="eastAsia"/>
          <w:color w:val="000000" w:themeColor="text1"/>
          <w:sz w:val="32"/>
          <w:szCs w:val="32"/>
        </w:rPr>
        <w:t>；必要</w:t>
      </w:r>
      <w:r w:rsidR="0092235F">
        <w:rPr>
          <w:rFonts w:ascii="標楷體" w:eastAsia="標楷體" w:hAnsi="標楷體"/>
          <w:color w:val="000000" w:themeColor="text1"/>
          <w:sz w:val="32"/>
          <w:szCs w:val="32"/>
        </w:rPr>
        <w:t>時需支援</w:t>
      </w:r>
      <w:r w:rsidR="00214C5C">
        <w:rPr>
          <w:rFonts w:ascii="標楷體" w:eastAsia="標楷體" w:hAnsi="標楷體"/>
          <w:color w:val="000000" w:themeColor="text1"/>
          <w:sz w:val="32"/>
          <w:szCs w:val="32"/>
        </w:rPr>
        <w:t>游泳校</w:t>
      </w:r>
      <w:r w:rsidR="0092235F">
        <w:rPr>
          <w:rFonts w:ascii="標楷體" w:eastAsia="標楷體" w:hAnsi="標楷體"/>
          <w:color w:val="000000" w:themeColor="text1"/>
          <w:sz w:val="32"/>
          <w:szCs w:val="32"/>
        </w:rPr>
        <w:t>隊之訓練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C81F96E" w14:textId="7727BCE3" w:rsidR="004E4FF2" w:rsidRPr="005A269B" w:rsidRDefault="004E4FF2" w:rsidP="00EC39D3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教練</w:t>
      </w:r>
      <w:r w:rsidR="008475FD">
        <w:rPr>
          <w:rFonts w:ascii="標楷體" w:eastAsia="標楷體" w:hAnsi="標楷體" w:hint="eastAsia"/>
          <w:color w:val="000000" w:themeColor="text1"/>
          <w:sz w:val="32"/>
          <w:szCs w:val="32"/>
        </w:rPr>
        <w:t>應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進行有關游泳教學精進研習或工作坊，並每學</w:t>
      </w:r>
      <w:r w:rsidR="0092235F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="008475FD">
        <w:rPr>
          <w:rFonts w:ascii="標楷體" w:eastAsia="標楷體" w:hAnsi="標楷體" w:hint="eastAsia"/>
          <w:color w:val="000000" w:themeColor="text1"/>
          <w:sz w:val="32"/>
          <w:szCs w:val="32"/>
        </w:rPr>
        <w:t>至</w:t>
      </w:r>
      <w:r>
        <w:rPr>
          <w:rFonts w:ascii="標楷體" w:eastAsia="標楷體" w:hAnsi="標楷體"/>
          <w:color w:val="000000" w:themeColor="text1"/>
          <w:sz w:val="32"/>
          <w:szCs w:val="32"/>
        </w:rPr>
        <w:t>少進行一次公開</w:t>
      </w:r>
      <w:r w:rsidR="008475FD">
        <w:rPr>
          <w:rFonts w:ascii="標楷體" w:eastAsia="標楷體" w:hAnsi="標楷體" w:hint="eastAsia"/>
          <w:color w:val="000000" w:themeColor="text1"/>
          <w:sz w:val="32"/>
          <w:szCs w:val="32"/>
        </w:rPr>
        <w:t>授</w:t>
      </w:r>
      <w:r w:rsidR="0092235F">
        <w:rPr>
          <w:rFonts w:ascii="標楷體" w:eastAsia="標楷體" w:hAnsi="標楷體"/>
          <w:color w:val="000000" w:themeColor="text1"/>
          <w:sz w:val="32"/>
          <w:szCs w:val="32"/>
        </w:rPr>
        <w:t>課。</w:t>
      </w:r>
    </w:p>
    <w:p w14:paraId="714AA39C" w14:textId="77777777" w:rsidR="00026EF3" w:rsidRPr="005A269B" w:rsidRDefault="00026EF3" w:rsidP="00026EF3">
      <w:pPr>
        <w:spacing w:line="520" w:lineRule="exact"/>
        <w:ind w:left="286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48D859D" w14:textId="03A5255D" w:rsidR="00771087" w:rsidRPr="00B96095" w:rsidRDefault="00771087" w:rsidP="00B96095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771087" w:rsidRPr="00B96095" w:rsidSect="00115D51">
      <w:footerReference w:type="default" r:id="rId8"/>
      <w:pgSz w:w="11906" w:h="16838"/>
      <w:pgMar w:top="567" w:right="851" w:bottom="567" w:left="85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E89A" w14:textId="77777777" w:rsidR="00846C59" w:rsidRDefault="00846C59" w:rsidP="00B206D8">
      <w:r>
        <w:separator/>
      </w:r>
    </w:p>
  </w:endnote>
  <w:endnote w:type="continuationSeparator" w:id="0">
    <w:p w14:paraId="16BB4AA3" w14:textId="77777777" w:rsidR="00846C59" w:rsidRDefault="00846C59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y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s..."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680001"/>
      <w:docPartObj>
        <w:docPartGallery w:val="Page Numbers (Bottom of Page)"/>
        <w:docPartUnique/>
      </w:docPartObj>
    </w:sdtPr>
    <w:sdtEndPr/>
    <w:sdtContent>
      <w:p w14:paraId="41AB5DFE" w14:textId="77777777" w:rsidR="00FE6F9C" w:rsidRDefault="00FE6F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1B9" w:rsidRPr="00F711B9">
          <w:rPr>
            <w:noProof/>
            <w:lang w:val="zh-TW"/>
          </w:rPr>
          <w:t>10</w:t>
        </w:r>
        <w:r>
          <w:fldChar w:fldCharType="end"/>
        </w:r>
      </w:p>
    </w:sdtContent>
  </w:sdt>
  <w:p w14:paraId="6641C279" w14:textId="77777777" w:rsidR="00FE6F9C" w:rsidRDefault="00FE6F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33F0" w14:textId="77777777" w:rsidR="00846C59" w:rsidRDefault="00846C59" w:rsidP="00B206D8">
      <w:r>
        <w:separator/>
      </w:r>
    </w:p>
  </w:footnote>
  <w:footnote w:type="continuationSeparator" w:id="0">
    <w:p w14:paraId="37A55AFC" w14:textId="77777777" w:rsidR="00846C59" w:rsidRDefault="00846C59" w:rsidP="00B2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9D1"/>
    <w:multiLevelType w:val="multilevel"/>
    <w:tmpl w:val="9468EB1A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8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" w15:restartNumberingAfterBreak="0">
    <w:nsid w:val="175B2F84"/>
    <w:multiLevelType w:val="hybridMultilevel"/>
    <w:tmpl w:val="46DA8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B4D83"/>
    <w:multiLevelType w:val="hybridMultilevel"/>
    <w:tmpl w:val="C8866BBC"/>
    <w:lvl w:ilvl="0" w:tplc="A570672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3BF1287"/>
    <w:multiLevelType w:val="multilevel"/>
    <w:tmpl w:val="BC882410"/>
    <w:lvl w:ilvl="0">
      <w:start w:val="1"/>
      <w:numFmt w:val="decimal"/>
      <w:lvlText w:val="(%1)"/>
      <w:lvlJc w:val="left"/>
      <w:pPr>
        <w:ind w:left="21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hint="eastAsia"/>
      </w:rPr>
    </w:lvl>
    <w:lvl w:ilvl="2">
      <w:start w:val="1"/>
      <w:numFmt w:val="decimal"/>
      <w:suff w:val="nothing"/>
      <w:lvlText w:val="%3、"/>
      <w:lvlJc w:val="right"/>
      <w:pPr>
        <w:ind w:left="1701" w:firstLine="93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hint="eastAsia"/>
      </w:rPr>
    </w:lvl>
  </w:abstractNum>
  <w:abstractNum w:abstractNumId="4" w15:restartNumberingAfterBreak="0">
    <w:nsid w:val="27B91FD7"/>
    <w:multiLevelType w:val="multilevel"/>
    <w:tmpl w:val="BC882410"/>
    <w:lvl w:ilvl="0">
      <w:start w:val="1"/>
      <w:numFmt w:val="decimal"/>
      <w:lvlText w:val="(%1)"/>
      <w:lvlJc w:val="left"/>
      <w:pPr>
        <w:ind w:left="21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hint="eastAsia"/>
      </w:rPr>
    </w:lvl>
    <w:lvl w:ilvl="2">
      <w:start w:val="1"/>
      <w:numFmt w:val="decimal"/>
      <w:suff w:val="nothing"/>
      <w:lvlText w:val="%3、"/>
      <w:lvlJc w:val="right"/>
      <w:pPr>
        <w:ind w:left="1701" w:firstLine="93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hint="eastAsia"/>
      </w:rPr>
    </w:lvl>
  </w:abstractNum>
  <w:abstractNum w:abstractNumId="5" w15:restartNumberingAfterBreak="0">
    <w:nsid w:val="28824D2D"/>
    <w:multiLevelType w:val="hybridMultilevel"/>
    <w:tmpl w:val="0D3E4E82"/>
    <w:lvl w:ilvl="0" w:tplc="E09AF2A8">
      <w:start w:val="1"/>
      <w:numFmt w:val="bullet"/>
      <w:lvlText w:val=""/>
      <w:lvlJc w:val="left"/>
      <w:pPr>
        <w:ind w:left="1200" w:hanging="480"/>
      </w:pPr>
      <w:rPr>
        <w:rFonts w:ascii="Wingdings" w:hAnsi="Wingdings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D02459D"/>
    <w:multiLevelType w:val="hybridMultilevel"/>
    <w:tmpl w:val="AF98D246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3EDA795F"/>
    <w:multiLevelType w:val="hybridMultilevel"/>
    <w:tmpl w:val="2C3ED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5B15C6"/>
    <w:multiLevelType w:val="hybridMultilevel"/>
    <w:tmpl w:val="C8866BBC"/>
    <w:lvl w:ilvl="0" w:tplc="A570672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AB41199"/>
    <w:multiLevelType w:val="multilevel"/>
    <w:tmpl w:val="9468EB1A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8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0" w15:restartNumberingAfterBreak="0">
    <w:nsid w:val="4DCA7BE0"/>
    <w:multiLevelType w:val="hybridMultilevel"/>
    <w:tmpl w:val="24C64DC0"/>
    <w:lvl w:ilvl="0" w:tplc="E09AF2A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E09AF2A8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E433751"/>
    <w:multiLevelType w:val="multilevel"/>
    <w:tmpl w:val="A26C939A"/>
    <w:lvl w:ilvl="0">
      <w:start w:val="1"/>
      <w:numFmt w:val="ideographDigital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4ED623D3"/>
    <w:multiLevelType w:val="hybridMultilevel"/>
    <w:tmpl w:val="182215EC"/>
    <w:lvl w:ilvl="0" w:tplc="582850E2">
      <w:start w:val="1"/>
      <w:numFmt w:val="bullet"/>
      <w:lvlText w:val=""/>
      <w:lvlJc w:val="left"/>
      <w:pPr>
        <w:ind w:left="1200" w:hanging="480"/>
      </w:pPr>
      <w:rPr>
        <w:rFonts w:ascii="Wingdings" w:hAnsi="Wingdings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0483308"/>
    <w:multiLevelType w:val="multilevel"/>
    <w:tmpl w:val="E3364E0E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  <w:b/>
        <w:bCs/>
      </w:rPr>
    </w:lvl>
    <w:lvl w:ilvl="1">
      <w:start w:val="1"/>
      <w:numFmt w:val="taiwaneseCountingThousand"/>
      <w:suff w:val="nothing"/>
      <w:lvlText w:val="(%2)"/>
      <w:lvlJc w:val="left"/>
      <w:pPr>
        <w:ind w:left="168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4" w15:restartNumberingAfterBreak="0">
    <w:nsid w:val="5A430AC8"/>
    <w:multiLevelType w:val="multilevel"/>
    <w:tmpl w:val="BC882410"/>
    <w:lvl w:ilvl="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decimal"/>
      <w:suff w:val="nothing"/>
      <w:lvlText w:val="%3、"/>
      <w:lvlJc w:val="right"/>
      <w:pPr>
        <w:ind w:left="981" w:firstLine="93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5" w15:restartNumberingAfterBreak="0">
    <w:nsid w:val="646A1312"/>
    <w:multiLevelType w:val="multilevel"/>
    <w:tmpl w:val="6CF8ECB6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80" w:hanging="480"/>
      </w:pPr>
      <w:rPr>
        <w:rFonts w:hint="eastAsia"/>
        <w:b w:val="0"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6" w15:restartNumberingAfterBreak="0">
    <w:nsid w:val="675F64AB"/>
    <w:multiLevelType w:val="multilevel"/>
    <w:tmpl w:val="9468EB1A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8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7" w15:restartNumberingAfterBreak="0">
    <w:nsid w:val="6C1F234D"/>
    <w:multiLevelType w:val="hybridMultilevel"/>
    <w:tmpl w:val="1E806134"/>
    <w:lvl w:ilvl="0" w:tplc="05CE18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751B9F"/>
    <w:multiLevelType w:val="multilevel"/>
    <w:tmpl w:val="BC882410"/>
    <w:lvl w:ilvl="0">
      <w:start w:val="1"/>
      <w:numFmt w:val="decimal"/>
      <w:lvlText w:val="(%1)"/>
      <w:lvlJc w:val="left"/>
      <w:pPr>
        <w:ind w:left="21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hint="eastAsia"/>
      </w:rPr>
    </w:lvl>
    <w:lvl w:ilvl="2">
      <w:start w:val="1"/>
      <w:numFmt w:val="decimal"/>
      <w:suff w:val="nothing"/>
      <w:lvlText w:val="%3、"/>
      <w:lvlJc w:val="right"/>
      <w:pPr>
        <w:ind w:left="1701" w:firstLine="93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hint="eastAsia"/>
      </w:rPr>
    </w:lvl>
  </w:abstractNum>
  <w:abstractNum w:abstractNumId="19" w15:restartNumberingAfterBreak="0">
    <w:nsid w:val="73E60B66"/>
    <w:multiLevelType w:val="multilevel"/>
    <w:tmpl w:val="9468EB1A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8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20" w15:restartNumberingAfterBreak="0">
    <w:nsid w:val="7D8B1581"/>
    <w:multiLevelType w:val="multilevel"/>
    <w:tmpl w:val="192E73A6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80" w:hanging="480"/>
      </w:pPr>
      <w:rPr>
        <w:rFonts w:hint="eastAsia"/>
        <w:b w:val="0"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18"/>
  </w:num>
  <w:num w:numId="11">
    <w:abstractNumId w:val="14"/>
  </w:num>
  <w:num w:numId="12">
    <w:abstractNumId w:val="20"/>
  </w:num>
  <w:num w:numId="13">
    <w:abstractNumId w:val="19"/>
  </w:num>
  <w:num w:numId="14">
    <w:abstractNumId w:val="0"/>
  </w:num>
  <w:num w:numId="15">
    <w:abstractNumId w:val="9"/>
  </w:num>
  <w:num w:numId="16">
    <w:abstractNumId w:val="10"/>
  </w:num>
  <w:num w:numId="17">
    <w:abstractNumId w:val="15"/>
  </w:num>
  <w:num w:numId="18">
    <w:abstractNumId w:val="3"/>
  </w:num>
  <w:num w:numId="19">
    <w:abstractNumId w:val="16"/>
  </w:num>
  <w:num w:numId="20">
    <w:abstractNumId w:val="11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1F"/>
    <w:rsid w:val="00003175"/>
    <w:rsid w:val="00006880"/>
    <w:rsid w:val="000077C1"/>
    <w:rsid w:val="00026EF3"/>
    <w:rsid w:val="00053C1B"/>
    <w:rsid w:val="00054347"/>
    <w:rsid w:val="000545F7"/>
    <w:rsid w:val="00070D49"/>
    <w:rsid w:val="000A0129"/>
    <w:rsid w:val="000B09F2"/>
    <w:rsid w:val="000B1E78"/>
    <w:rsid w:val="000B51F2"/>
    <w:rsid w:val="000C5D2F"/>
    <w:rsid w:val="000D7EEE"/>
    <w:rsid w:val="000E10E4"/>
    <w:rsid w:val="000E1D3F"/>
    <w:rsid w:val="000E67BC"/>
    <w:rsid w:val="0010165F"/>
    <w:rsid w:val="00115D51"/>
    <w:rsid w:val="001221DF"/>
    <w:rsid w:val="00131174"/>
    <w:rsid w:val="00135DAC"/>
    <w:rsid w:val="0014059C"/>
    <w:rsid w:val="0015231B"/>
    <w:rsid w:val="0018488C"/>
    <w:rsid w:val="0019592B"/>
    <w:rsid w:val="00197263"/>
    <w:rsid w:val="001B35BA"/>
    <w:rsid w:val="001B72B5"/>
    <w:rsid w:val="001C11EF"/>
    <w:rsid w:val="001E2D11"/>
    <w:rsid w:val="001E3D6E"/>
    <w:rsid w:val="001E7A84"/>
    <w:rsid w:val="001F1929"/>
    <w:rsid w:val="001F4463"/>
    <w:rsid w:val="002037BB"/>
    <w:rsid w:val="00213457"/>
    <w:rsid w:val="00214C5C"/>
    <w:rsid w:val="00223783"/>
    <w:rsid w:val="00231A39"/>
    <w:rsid w:val="00253AE7"/>
    <w:rsid w:val="00265D1B"/>
    <w:rsid w:val="002677DD"/>
    <w:rsid w:val="0027241E"/>
    <w:rsid w:val="00277709"/>
    <w:rsid w:val="00286B62"/>
    <w:rsid w:val="002B121B"/>
    <w:rsid w:val="002B5435"/>
    <w:rsid w:val="002B58C5"/>
    <w:rsid w:val="002B71EE"/>
    <w:rsid w:val="002C51D4"/>
    <w:rsid w:val="002D651A"/>
    <w:rsid w:val="0030117E"/>
    <w:rsid w:val="003057D6"/>
    <w:rsid w:val="0030677A"/>
    <w:rsid w:val="003249AB"/>
    <w:rsid w:val="0035317D"/>
    <w:rsid w:val="0035358B"/>
    <w:rsid w:val="00361A2F"/>
    <w:rsid w:val="00362761"/>
    <w:rsid w:val="00375398"/>
    <w:rsid w:val="0038534E"/>
    <w:rsid w:val="003918F2"/>
    <w:rsid w:val="003A10AD"/>
    <w:rsid w:val="003A3C60"/>
    <w:rsid w:val="003B487E"/>
    <w:rsid w:val="003C22D4"/>
    <w:rsid w:val="003D0211"/>
    <w:rsid w:val="003E0E3E"/>
    <w:rsid w:val="003E4601"/>
    <w:rsid w:val="003E4E9A"/>
    <w:rsid w:val="003E5D7F"/>
    <w:rsid w:val="003F36EE"/>
    <w:rsid w:val="003F3EC1"/>
    <w:rsid w:val="003F69EF"/>
    <w:rsid w:val="004328EF"/>
    <w:rsid w:val="004433AE"/>
    <w:rsid w:val="0045477F"/>
    <w:rsid w:val="004806FA"/>
    <w:rsid w:val="00487CBB"/>
    <w:rsid w:val="004D55D4"/>
    <w:rsid w:val="004E4FF2"/>
    <w:rsid w:val="00506BDB"/>
    <w:rsid w:val="00507674"/>
    <w:rsid w:val="00513294"/>
    <w:rsid w:val="005151EC"/>
    <w:rsid w:val="00520E13"/>
    <w:rsid w:val="00535DAF"/>
    <w:rsid w:val="00556278"/>
    <w:rsid w:val="005574C9"/>
    <w:rsid w:val="005576DD"/>
    <w:rsid w:val="00557E13"/>
    <w:rsid w:val="00562AA2"/>
    <w:rsid w:val="0057561F"/>
    <w:rsid w:val="0058469C"/>
    <w:rsid w:val="005A0E9B"/>
    <w:rsid w:val="005A269B"/>
    <w:rsid w:val="005A64D4"/>
    <w:rsid w:val="005C3A39"/>
    <w:rsid w:val="005C4E79"/>
    <w:rsid w:val="005C73B3"/>
    <w:rsid w:val="005D1F8D"/>
    <w:rsid w:val="005D6ED1"/>
    <w:rsid w:val="005E1218"/>
    <w:rsid w:val="005F3AA9"/>
    <w:rsid w:val="005F5E79"/>
    <w:rsid w:val="00601EC5"/>
    <w:rsid w:val="00602F84"/>
    <w:rsid w:val="00607326"/>
    <w:rsid w:val="00617C51"/>
    <w:rsid w:val="006326C4"/>
    <w:rsid w:val="00632738"/>
    <w:rsid w:val="006356A0"/>
    <w:rsid w:val="00641CED"/>
    <w:rsid w:val="006462D7"/>
    <w:rsid w:val="00653EE1"/>
    <w:rsid w:val="006745B1"/>
    <w:rsid w:val="006A69CD"/>
    <w:rsid w:val="006A6CD9"/>
    <w:rsid w:val="007069D6"/>
    <w:rsid w:val="00740BE1"/>
    <w:rsid w:val="0074700A"/>
    <w:rsid w:val="007512F0"/>
    <w:rsid w:val="00765725"/>
    <w:rsid w:val="00771087"/>
    <w:rsid w:val="00773482"/>
    <w:rsid w:val="00794BB9"/>
    <w:rsid w:val="007A0A64"/>
    <w:rsid w:val="007E0C52"/>
    <w:rsid w:val="007F2AFC"/>
    <w:rsid w:val="008037A1"/>
    <w:rsid w:val="0080393D"/>
    <w:rsid w:val="00805D09"/>
    <w:rsid w:val="00826973"/>
    <w:rsid w:val="0083535D"/>
    <w:rsid w:val="00846C59"/>
    <w:rsid w:val="008475FD"/>
    <w:rsid w:val="00850456"/>
    <w:rsid w:val="0085264B"/>
    <w:rsid w:val="008A3EF0"/>
    <w:rsid w:val="008B270E"/>
    <w:rsid w:val="008B4E0C"/>
    <w:rsid w:val="008C28A6"/>
    <w:rsid w:val="008C6E01"/>
    <w:rsid w:val="008C73FB"/>
    <w:rsid w:val="008E4052"/>
    <w:rsid w:val="008E75CB"/>
    <w:rsid w:val="00904263"/>
    <w:rsid w:val="0090553A"/>
    <w:rsid w:val="00907499"/>
    <w:rsid w:val="0091129B"/>
    <w:rsid w:val="00920164"/>
    <w:rsid w:val="00920D21"/>
    <w:rsid w:val="0092235F"/>
    <w:rsid w:val="00967590"/>
    <w:rsid w:val="00983142"/>
    <w:rsid w:val="00985B3B"/>
    <w:rsid w:val="009D4599"/>
    <w:rsid w:val="009F76BC"/>
    <w:rsid w:val="00A112E7"/>
    <w:rsid w:val="00A155B2"/>
    <w:rsid w:val="00A17E50"/>
    <w:rsid w:val="00A44F5C"/>
    <w:rsid w:val="00A46E91"/>
    <w:rsid w:val="00A50F51"/>
    <w:rsid w:val="00A54133"/>
    <w:rsid w:val="00A85B59"/>
    <w:rsid w:val="00A94227"/>
    <w:rsid w:val="00A95ADE"/>
    <w:rsid w:val="00A96A14"/>
    <w:rsid w:val="00AA4CAC"/>
    <w:rsid w:val="00AF0C4F"/>
    <w:rsid w:val="00B017DF"/>
    <w:rsid w:val="00B02740"/>
    <w:rsid w:val="00B14AFA"/>
    <w:rsid w:val="00B206D8"/>
    <w:rsid w:val="00B31134"/>
    <w:rsid w:val="00B35B16"/>
    <w:rsid w:val="00B37B9F"/>
    <w:rsid w:val="00B41B00"/>
    <w:rsid w:val="00B60E69"/>
    <w:rsid w:val="00B812B9"/>
    <w:rsid w:val="00B8334D"/>
    <w:rsid w:val="00B926B1"/>
    <w:rsid w:val="00B96095"/>
    <w:rsid w:val="00B971F3"/>
    <w:rsid w:val="00BA16CE"/>
    <w:rsid w:val="00BE180C"/>
    <w:rsid w:val="00BE3FC7"/>
    <w:rsid w:val="00BF67E0"/>
    <w:rsid w:val="00C008CF"/>
    <w:rsid w:val="00C137F0"/>
    <w:rsid w:val="00C161AB"/>
    <w:rsid w:val="00C22805"/>
    <w:rsid w:val="00C242A0"/>
    <w:rsid w:val="00C2775C"/>
    <w:rsid w:val="00C31842"/>
    <w:rsid w:val="00C43621"/>
    <w:rsid w:val="00C57966"/>
    <w:rsid w:val="00C61BA3"/>
    <w:rsid w:val="00C65347"/>
    <w:rsid w:val="00C6535C"/>
    <w:rsid w:val="00C92122"/>
    <w:rsid w:val="00CB45B6"/>
    <w:rsid w:val="00CC0E60"/>
    <w:rsid w:val="00CC5B76"/>
    <w:rsid w:val="00CF0D90"/>
    <w:rsid w:val="00D154F2"/>
    <w:rsid w:val="00D27DAB"/>
    <w:rsid w:val="00D35E98"/>
    <w:rsid w:val="00D43612"/>
    <w:rsid w:val="00D54BE3"/>
    <w:rsid w:val="00D5542D"/>
    <w:rsid w:val="00D74C52"/>
    <w:rsid w:val="00DB07D0"/>
    <w:rsid w:val="00DC10DC"/>
    <w:rsid w:val="00DC3097"/>
    <w:rsid w:val="00DD4399"/>
    <w:rsid w:val="00DE3C74"/>
    <w:rsid w:val="00DF2767"/>
    <w:rsid w:val="00DF7F96"/>
    <w:rsid w:val="00E03F6E"/>
    <w:rsid w:val="00E17931"/>
    <w:rsid w:val="00E42330"/>
    <w:rsid w:val="00E51A49"/>
    <w:rsid w:val="00E60614"/>
    <w:rsid w:val="00E62A2E"/>
    <w:rsid w:val="00E63309"/>
    <w:rsid w:val="00E71895"/>
    <w:rsid w:val="00E752DC"/>
    <w:rsid w:val="00E762A9"/>
    <w:rsid w:val="00E841D4"/>
    <w:rsid w:val="00E950F7"/>
    <w:rsid w:val="00EC39D3"/>
    <w:rsid w:val="00EE4EF2"/>
    <w:rsid w:val="00EE6289"/>
    <w:rsid w:val="00EE703F"/>
    <w:rsid w:val="00EE74F0"/>
    <w:rsid w:val="00F07423"/>
    <w:rsid w:val="00F12A7D"/>
    <w:rsid w:val="00F42C27"/>
    <w:rsid w:val="00F566E1"/>
    <w:rsid w:val="00F57592"/>
    <w:rsid w:val="00F603AD"/>
    <w:rsid w:val="00F711B9"/>
    <w:rsid w:val="00F7271F"/>
    <w:rsid w:val="00F9111F"/>
    <w:rsid w:val="00FA4279"/>
    <w:rsid w:val="00FB7F27"/>
    <w:rsid w:val="00FC600E"/>
    <w:rsid w:val="00FD1C31"/>
    <w:rsid w:val="00FE0186"/>
    <w:rsid w:val="00FE6F9C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4AB06"/>
  <w15:docId w15:val="{E55C0817-EE39-4AB8-B036-3C84B394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7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026EF3"/>
    <w:pPr>
      <w:ind w:left="1260" w:hanging="720"/>
    </w:pPr>
    <w:rPr>
      <w:rFonts w:ascii="新細明體"/>
    </w:rPr>
  </w:style>
  <w:style w:type="character" w:customStyle="1" w:styleId="20">
    <w:name w:val="本文縮排 2 字元"/>
    <w:basedOn w:val="a0"/>
    <w:link w:val="2"/>
    <w:rsid w:val="00026EF3"/>
    <w:rPr>
      <w:rFonts w:ascii="新細明體" w:eastAsia="新細明體" w:hAnsi="Times New Roman" w:cs="Times New Roman"/>
      <w:szCs w:val="20"/>
    </w:rPr>
  </w:style>
  <w:style w:type="paragraph" w:customStyle="1" w:styleId="Default">
    <w:name w:val="Default"/>
    <w:rsid w:val="00026E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7E0C52"/>
    <w:pPr>
      <w:ind w:leftChars="200" w:left="480"/>
    </w:pPr>
  </w:style>
  <w:style w:type="character" w:styleId="aa">
    <w:name w:val="Emphasis"/>
    <w:basedOn w:val="a0"/>
    <w:uiPriority w:val="20"/>
    <w:qFormat/>
    <w:rsid w:val="00A54133"/>
    <w:rPr>
      <w:i/>
      <w:iCs/>
    </w:rPr>
  </w:style>
  <w:style w:type="table" w:styleId="ab">
    <w:name w:val="Table Grid"/>
    <w:basedOn w:val="a1"/>
    <w:uiPriority w:val="39"/>
    <w:rsid w:val="00D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BBA2-0D41-47F9-9BF0-394D3C82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俊英 高</cp:lastModifiedBy>
  <cp:revision>8</cp:revision>
  <cp:lastPrinted>2025-12-09T06:49:00Z</cp:lastPrinted>
  <dcterms:created xsi:type="dcterms:W3CDTF">2025-12-08T01:34:00Z</dcterms:created>
  <dcterms:modified xsi:type="dcterms:W3CDTF">2025-12-09T06:51:00Z</dcterms:modified>
</cp:coreProperties>
</file>