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7EA3" w14:textId="6C76299F" w:rsidR="005D0E36" w:rsidRPr="005D0E36" w:rsidRDefault="005D0E36" w:rsidP="005D0E36">
      <w:pPr>
        <w:pStyle w:val="a3"/>
        <w:ind w:left="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 w:rsidRPr="002C198D">
        <w:rPr>
          <w:rFonts w:hint="eastAsia"/>
          <w:b/>
          <w:sz w:val="28"/>
          <w:szCs w:val="28"/>
        </w:rPr>
        <w:t>桃園市</w:t>
      </w:r>
      <w:r>
        <w:rPr>
          <w:rFonts w:hint="eastAsia"/>
          <w:b/>
          <w:sz w:val="28"/>
          <w:szCs w:val="28"/>
        </w:rPr>
        <w:t>桃園區</w:t>
      </w:r>
      <w:r w:rsidRPr="002C198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建國</w:t>
      </w:r>
      <w:r w:rsidRPr="002C198D">
        <w:rPr>
          <w:rFonts w:hint="eastAsia"/>
          <w:b/>
          <w:sz w:val="28"/>
          <w:szCs w:val="28"/>
        </w:rPr>
        <w:t>國小</w:t>
      </w:r>
      <w:r>
        <w:rPr>
          <w:rFonts w:hint="eastAsia"/>
          <w:b/>
          <w:sz w:val="28"/>
          <w:szCs w:val="28"/>
        </w:rPr>
        <w:t>(1</w:t>
      </w:r>
      <w:r w:rsidR="00C50CEB">
        <w:rPr>
          <w:rFonts w:hint="eastAsia"/>
          <w:b/>
          <w:sz w:val="28"/>
          <w:szCs w:val="28"/>
        </w:rPr>
        <w:t>1</w:t>
      </w:r>
      <w:r w:rsidR="00346972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學年度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下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學期</w:t>
      </w:r>
      <w:r w:rsidRPr="005D0E36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無力支付早餐</w:t>
      </w:r>
      <w:r w:rsidRPr="005D0E36">
        <w:rPr>
          <w:rFonts w:ascii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暨</w:t>
      </w:r>
      <w:r w:rsidRPr="005D0E36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午餐費申請表</w:t>
      </w:r>
    </w:p>
    <w:tbl>
      <w:tblPr>
        <w:tblpPr w:leftFromText="180" w:rightFromText="180" w:vertAnchor="text" w:tblpXSpec="center" w:tblpY="1"/>
        <w:tblOverlap w:val="never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849"/>
        <w:gridCol w:w="310"/>
        <w:gridCol w:w="571"/>
        <w:gridCol w:w="582"/>
        <w:gridCol w:w="1356"/>
        <w:gridCol w:w="349"/>
        <w:gridCol w:w="705"/>
        <w:gridCol w:w="347"/>
        <w:gridCol w:w="511"/>
        <w:gridCol w:w="1175"/>
        <w:gridCol w:w="130"/>
        <w:gridCol w:w="201"/>
        <w:gridCol w:w="765"/>
        <w:gridCol w:w="1874"/>
      </w:tblGrid>
      <w:tr w:rsidR="00836010" w14:paraId="42719B32" w14:textId="77777777" w:rsidTr="00836010">
        <w:trPr>
          <w:cantSplit/>
          <w:trHeight w:val="368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F1FDD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57E62372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學生資料</w:t>
            </w:r>
          </w:p>
        </w:tc>
        <w:tc>
          <w:tcPr>
            <w:tcW w:w="758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AB52A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姓名</w:t>
            </w:r>
          </w:p>
        </w:tc>
        <w:tc>
          <w:tcPr>
            <w:tcW w:w="1463" w:type="pct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4E38C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</w:p>
        </w:tc>
        <w:tc>
          <w:tcPr>
            <w:tcW w:w="795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A6327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就讀班級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A9B38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 xml:space="preserve">年    班 </w:t>
            </w:r>
          </w:p>
        </w:tc>
      </w:tr>
      <w:tr w:rsidR="00836010" w14:paraId="21335EB9" w14:textId="77777777" w:rsidTr="00836010">
        <w:trPr>
          <w:cantSplit/>
          <w:trHeight w:val="133"/>
        </w:trPr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B9D91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8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87355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性別</w:t>
            </w:r>
          </w:p>
        </w:tc>
        <w:tc>
          <w:tcPr>
            <w:tcW w:w="1463" w:type="pct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D4B6F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□男 □女</w:t>
            </w:r>
          </w:p>
        </w:tc>
        <w:tc>
          <w:tcPr>
            <w:tcW w:w="795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3CD13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申請日期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F0D06" w14:textId="77777777" w:rsidR="005D0E36" w:rsidRPr="002B4A79" w:rsidRDefault="005D0E36" w:rsidP="002B4A79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年   月    日</w:t>
            </w:r>
          </w:p>
        </w:tc>
      </w:tr>
      <w:tr w:rsidR="00836010" w14:paraId="722A6F6B" w14:textId="77777777" w:rsidTr="00836010">
        <w:trPr>
          <w:cantSplit/>
          <w:trHeight w:val="284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593E2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18C7132E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家長資料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78987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家長姓名</w:t>
            </w:r>
          </w:p>
        </w:tc>
        <w:tc>
          <w:tcPr>
            <w:tcW w:w="5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3D442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職業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2EE79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服務單位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</w:tcBorders>
            <w:vAlign w:val="center"/>
          </w:tcPr>
          <w:p w14:paraId="5653739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職稱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66DAD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聯絡電話</w:t>
            </w:r>
          </w:p>
        </w:tc>
      </w:tr>
      <w:tr w:rsidR="00836010" w14:paraId="54139A96" w14:textId="77777777" w:rsidTr="00836010">
        <w:trPr>
          <w:cantSplit/>
          <w:trHeight w:val="297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14:paraId="61015973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1013" w:type="pct"/>
            <w:gridSpan w:val="4"/>
            <w:tcMar>
              <w:left w:w="57" w:type="dxa"/>
              <w:right w:w="57" w:type="dxa"/>
            </w:tcMar>
            <w:vAlign w:val="center"/>
          </w:tcPr>
          <w:p w14:paraId="0BD17B1B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父：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E6C649D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838" w:type="pct"/>
            <w:gridSpan w:val="4"/>
            <w:tcMar>
              <w:left w:w="57" w:type="dxa"/>
              <w:right w:w="57" w:type="dxa"/>
            </w:tcMar>
            <w:vAlign w:val="center"/>
          </w:tcPr>
          <w:p w14:paraId="1F5CE8E0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660" w:type="pct"/>
            <w:gridSpan w:val="3"/>
            <w:vAlign w:val="center"/>
          </w:tcPr>
          <w:p w14:paraId="4A5EAD5F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1156" w:type="pct"/>
            <w:gridSpan w:val="2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DE0BE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836010" w14:paraId="15AF9B58" w14:textId="77777777" w:rsidTr="00836010">
        <w:trPr>
          <w:cantSplit/>
          <w:trHeight w:val="260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14:paraId="0F1E43DD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1013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E20D2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母：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DE03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838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FAC92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660" w:type="pct"/>
            <w:gridSpan w:val="3"/>
            <w:tcBorders>
              <w:bottom w:val="single" w:sz="4" w:space="0" w:color="auto"/>
            </w:tcBorders>
            <w:vAlign w:val="center"/>
          </w:tcPr>
          <w:p w14:paraId="38BC29FE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1156" w:type="pct"/>
            <w:gridSpan w:val="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3BDA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2B4A79" w14:paraId="3FBF19A7" w14:textId="77777777" w:rsidTr="00836010">
        <w:trPr>
          <w:cantSplit/>
          <w:trHeight w:val="283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E7331F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0EFED" w14:textId="77777777" w:rsidR="005D0E36" w:rsidRPr="002B4A79" w:rsidRDefault="005D0E36" w:rsidP="002B4A79">
            <w:pPr>
              <w:adjustRightInd w:val="0"/>
              <w:snapToGrid w:val="0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住址</w:t>
            </w:r>
          </w:p>
        </w:tc>
        <w:tc>
          <w:tcPr>
            <w:tcW w:w="3888" w:type="pct"/>
            <w:gridSpan w:val="13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10B65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836010" w14:paraId="50E7C24D" w14:textId="77777777" w:rsidTr="00836010">
        <w:trPr>
          <w:cantSplit/>
          <w:trHeight w:val="579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EE17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5F85BAB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家庭狀況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856C5" w14:textId="3AF4AA45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列冊低收入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戶(附</w:t>
            </w:r>
            <w:r w:rsidR="00EC3237" w:rsidRPr="00EC323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114年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證明)    □列冊中低收入戶(附</w:t>
            </w:r>
            <w:r w:rsidR="00EC3237" w:rsidRPr="00EC323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114年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證明)    </w:t>
            </w:r>
          </w:p>
          <w:p w14:paraId="60059310" w14:textId="39860573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□家庭突遭變故(附證明)    □家境清寒</w:t>
            </w:r>
            <w:r w:rsidR="00A45A8A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113上學期已有提供財力證明者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45A8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</w:t>
            </w:r>
            <w:r w:rsidR="00A45A8A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學期無需繳交財力證明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350F5B" w:rsidRPr="00350F5B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若為新申請者，請檢附112年財力證明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</w:tr>
      <w:tr w:rsidR="00836010" w14:paraId="49CC6170" w14:textId="77777777" w:rsidTr="0004507A">
        <w:trPr>
          <w:cantSplit/>
          <w:trHeight w:val="1040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5D69E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6ED752A6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家中兄弟姊妹資料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A8FAF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姓名：______就讀___年____班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14:paraId="3FB6FD46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姓名：______就讀___年____班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14:paraId="6A1F31F5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姓名：______就讀___年____班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2B4A79" w14:paraId="2045FF70" w14:textId="77777777" w:rsidTr="00836010">
        <w:trPr>
          <w:cantSplit/>
          <w:trHeight w:val="630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2F2EF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11EE8E39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申請補助項目</w:t>
            </w:r>
          </w:p>
        </w:tc>
        <w:tc>
          <w:tcPr>
            <w:tcW w:w="2444" w:type="pct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2DA8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□午餐費</w:t>
            </w:r>
          </w:p>
          <w:p w14:paraId="3F1735C1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□早餐</w:t>
            </w:r>
            <w:r w:rsidR="0004507A" w:rsidRPr="0035116D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</w:t>
            </w:r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補助方式：</w:t>
            </w:r>
            <w:proofErr w:type="gramStart"/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發放餐卡</w:t>
            </w:r>
            <w:proofErr w:type="gramEnd"/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，請於每日至</w:t>
            </w:r>
            <w:r w:rsidR="004B5352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指定超商兌換</w:t>
            </w:r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早點，非金錢補助，詳細辦法將另發通知單告知)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6017B" w14:textId="77777777" w:rsidR="005D0E36" w:rsidRPr="002B4A79" w:rsidRDefault="00811AAF" w:rsidP="002B4A79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2"/>
                <w:szCs w:val="22"/>
              </w:rPr>
            </w:pPr>
            <w:r w:rsidRPr="00811AAF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◎</w:t>
            </w:r>
            <w:r w:rsidR="005D0E36" w:rsidRPr="002B4A79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家長</w:t>
            </w:r>
          </w:p>
          <w:p w14:paraId="6223B9C0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簽章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99F48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2B4A79" w14:paraId="16B1FEF2" w14:textId="77777777" w:rsidTr="00836010">
        <w:trPr>
          <w:cantSplit/>
          <w:trHeight w:val="328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527DB" w14:textId="77777777" w:rsidR="002B4A79" w:rsidRPr="00710380" w:rsidRDefault="002B4A79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上學期申請情況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6D0EE" w14:textId="346DC0C8" w:rsidR="002B4A79" w:rsidRDefault="008545F8" w:rsidP="002B4A79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C50CE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3469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學期有</w:t>
            </w:r>
            <w:r w:rsidR="002B4A79" w:rsidRPr="002C24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通過申請者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，請□內</w:t>
            </w:r>
            <w:r w:rsid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打勾</w:t>
            </w:r>
          </w:p>
          <w:p w14:paraId="4F7A022B" w14:textId="3A1DA6E8" w:rsidR="002B4A79" w:rsidRPr="002B4A79" w:rsidRDefault="008545F8" w:rsidP="00FD179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C50CE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3469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有提供</w:t>
            </w:r>
            <w:proofErr w:type="gramStart"/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</w:t>
            </w:r>
            <w:r w:rsidR="00A9082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</w:t>
            </w:r>
            <w:r w:rsidR="00346972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2</w:t>
            </w:r>
            <w:proofErr w:type="gramEnd"/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年度財力證明者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，請□內打勾。</w:t>
            </w:r>
            <w:r w:rsid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</w:t>
            </w:r>
            <w:r w:rsidR="00346972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學期無需繳交財力證明</w:t>
            </w:r>
          </w:p>
        </w:tc>
      </w:tr>
      <w:tr w:rsidR="00836010" w14:paraId="453E4544" w14:textId="77777777" w:rsidTr="00836010">
        <w:trPr>
          <w:cantSplit/>
          <w:trHeight w:val="346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E3CCA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證件名稱</w:t>
            </w:r>
          </w:p>
        </w:tc>
        <w:tc>
          <w:tcPr>
            <w:tcW w:w="4260" w:type="pct"/>
            <w:gridSpan w:val="1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EF808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低收入戶證明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；低</w:t>
            </w:r>
            <w:proofErr w:type="gramStart"/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收入戶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</w:t>
            </w:r>
            <w:proofErr w:type="gramEnd"/>
            <w:r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="002B4A79"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 xml:space="preserve">                                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；有效期限</w:t>
            </w:r>
            <w:r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___年___月____日</w:t>
            </w:r>
          </w:p>
        </w:tc>
      </w:tr>
      <w:tr w:rsidR="00836010" w14:paraId="002C8D3A" w14:textId="77777777" w:rsidTr="00836010">
        <w:trPr>
          <w:cantSplit/>
          <w:trHeight w:val="299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40D0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3CE4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□中低收入戶證明；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中低</w:t>
            </w:r>
            <w:proofErr w:type="gramStart"/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收入戶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</w:t>
            </w:r>
            <w:proofErr w:type="gramEnd"/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：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            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；有效期限：___年___月___日</w:t>
            </w:r>
          </w:p>
        </w:tc>
      </w:tr>
      <w:tr w:rsidR="00836010" w14:paraId="48C76167" w14:textId="77777777" w:rsidTr="00836010">
        <w:trPr>
          <w:cantSplit/>
          <w:trHeight w:val="296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2A17B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9BEB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□事故證明書_________________ </w:t>
            </w:r>
            <w:r w:rsidR="002B4A79"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□其他________________________</w:t>
            </w:r>
          </w:p>
        </w:tc>
      </w:tr>
      <w:tr w:rsidR="005D0E36" w14:paraId="6797745D" w14:textId="77777777" w:rsidTr="00836010">
        <w:trPr>
          <w:cantSplit/>
          <w:trHeight w:val="272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09937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導師實訪簽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32A2E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◆父母婚姻：□同住       □單親     □其他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A15709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學生身分別：</w:t>
            </w:r>
          </w:p>
          <w:p w14:paraId="7594AE30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□一般生</w:t>
            </w:r>
          </w:p>
          <w:p w14:paraId="63EB50EF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□原住民</w:t>
            </w:r>
          </w:p>
          <w:p w14:paraId="558CD76F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□身心障礙</w:t>
            </w:r>
          </w:p>
          <w:p w14:paraId="1731ABC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729955D2" w14:textId="77777777" w:rsidTr="00836010">
        <w:trPr>
          <w:cantSplit/>
          <w:trHeight w:val="569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7FEC9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6272F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◆居住情形：□租屋       □自有(□有貸款  □無貸款 )   </w:t>
            </w:r>
          </w:p>
          <w:p w14:paraId="0CA9F877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□親友的     □育幼院   □其他_____________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AD9E28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43D90F83" w14:textId="77777777" w:rsidTr="00836010">
        <w:trPr>
          <w:cantSplit/>
          <w:trHeight w:val="321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7E4BB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B2051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◆家庭每月固定特殊支出： □補習費   □安親班   □其他_______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839AD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5A30AA70" w14:textId="77777777" w:rsidTr="00836010">
        <w:trPr>
          <w:cantSplit/>
          <w:trHeight w:val="585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4FEC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E677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◆經濟來源：□父  □母   □其他親人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_______________</w:t>
            </w:r>
          </w:p>
          <w:p w14:paraId="06732369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□其他（補助</w:t>
            </w:r>
            <w:r w:rsidRPr="002B4A79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收入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221FF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13A8ACC6" w14:textId="77777777" w:rsidTr="00836010">
        <w:trPr>
          <w:cantSplit/>
          <w:trHeight w:val="332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7809C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D9844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◆家庭年收入大約：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7605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836010" w14:paraId="23A97FD3" w14:textId="77777777" w:rsidTr="0002746E">
        <w:trPr>
          <w:cantSplit/>
          <w:trHeight w:val="956"/>
        </w:trPr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8EB5D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106A3AE9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簽</w:t>
            </w:r>
            <w:proofErr w:type="gramStart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  <w:p w14:paraId="5662B43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A79" w14:paraId="45106F06" w14:textId="77777777" w:rsidTr="00836010">
        <w:trPr>
          <w:cantSplit/>
          <w:trHeight w:val="805"/>
        </w:trPr>
        <w:tc>
          <w:tcPr>
            <w:tcW w:w="739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9783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學校審核</w:t>
            </w:r>
          </w:p>
          <w:p w14:paraId="72A51F5B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情　　形</w:t>
            </w:r>
          </w:p>
        </w:tc>
        <w:tc>
          <w:tcPr>
            <w:tcW w:w="2069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0D64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審核結果：</w:t>
            </w:r>
          </w:p>
          <w:p w14:paraId="721A25B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准予補助：□午餐費    □早餐</w:t>
            </w:r>
          </w:p>
          <w:p w14:paraId="7025738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不予補助：□午餐費    □早餐</w:t>
            </w:r>
          </w:p>
        </w:tc>
        <w:tc>
          <w:tcPr>
            <w:tcW w:w="2191" w:type="pct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7CD2BA6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審查委員會審查意見：</w:t>
            </w:r>
          </w:p>
        </w:tc>
      </w:tr>
      <w:tr w:rsidR="005D0E36" w14:paraId="50530C2F" w14:textId="77777777" w:rsidTr="004B5352">
        <w:trPr>
          <w:cantSplit/>
          <w:trHeight w:val="4996"/>
        </w:trPr>
        <w:tc>
          <w:tcPr>
            <w:tcW w:w="5000" w:type="pct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800C5A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</w:p>
          <w:p w14:paraId="2566A400" w14:textId="3FB25D3F" w:rsidR="005D0E36" w:rsidRPr="00710380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「◎」欄內資料由家長填寫。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請填妥後於</w:t>
            </w:r>
            <w:r w:rsidR="008545F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11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4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年</w:t>
            </w:r>
            <w:r w:rsidR="00A30628"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1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月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7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日(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二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)放學前繳回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教務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  <w:u w:val="single"/>
                <w:shd w:val="pct15" w:color="auto" w:fill="FFFFFF"/>
              </w:rPr>
              <w:t>處。</w:t>
            </w:r>
          </w:p>
          <w:p w14:paraId="6DAE5C87" w14:textId="77777777" w:rsidR="005D0E36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二、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自104學年度起，市府為照顧弱勢學童故推行</w:t>
            </w:r>
            <w:r w:rsidRPr="0083601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免費營養早餐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，請有其需求家長自行勾選『申請補助項目』欄位中早餐選項，以利統計報府申請。</w:t>
            </w:r>
          </w:p>
          <w:p w14:paraId="5520A0A7" w14:textId="77777777" w:rsidR="00836010" w:rsidRPr="00710380" w:rsidRDefault="00836010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※早餐補助並</w:t>
            </w:r>
            <w:r w:rsidRPr="00811AA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非金錢補助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</w:t>
            </w:r>
            <w:r w:rsidRPr="00C42C2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請家長考量學童之意願後再視其需求提出申請，以避免糧食浪費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14:paraId="5FBFF903" w14:textId="06AA3F99" w:rsidR="005D0E36" w:rsidRPr="00710380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</w:t>
            </w:r>
            <w:r w:rsidRPr="007103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社政機關列冊有案之低收入戶及中低</w:t>
            </w:r>
            <w:proofErr w:type="gramStart"/>
            <w:r w:rsidRPr="007103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收入戶者</w:t>
            </w:r>
            <w:proofErr w:type="gramEnd"/>
            <w:r w:rsidRPr="007103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，請附市府或鄉市公所證明，倘若低收入戶及中低收入戶證明尚未申請通過者，請於</w:t>
            </w:r>
            <w:r w:rsidR="008545F8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11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4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年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1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月</w:t>
            </w:r>
            <w:r w:rsidR="008545F8">
              <w:rPr>
                <w:rFonts w:ascii="標楷體" w:eastAsia="標楷體" w:hAnsi="標楷體"/>
                <w:b/>
                <w:color w:val="000000"/>
                <w:sz w:val="22"/>
                <w:szCs w:val="22"/>
                <w:highlight w:val="yellow"/>
              </w:rPr>
              <w:t>1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4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日(</w:t>
            </w:r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二</w:t>
            </w:r>
            <w:r w:rsidRPr="003E562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highlight w:val="yellow"/>
              </w:rPr>
              <w:t>)放學前補齊相關證明</w:t>
            </w:r>
            <w:r w:rsidRPr="007103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，以利審核。</w:t>
            </w:r>
          </w:p>
          <w:p w14:paraId="62C0D9D4" w14:textId="77777777" w:rsidR="005D0E36" w:rsidRPr="002B4A79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四、倘申請補助對象為「家境清寒、家庭突遭變故」者，則須詳實填寫申請表之『導師實訪說明』及『簽</w:t>
            </w:r>
            <w:proofErr w:type="gramStart"/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說明』欄位，提交學校審核。</w:t>
            </w:r>
          </w:p>
          <w:p w14:paraId="1B718FE1" w14:textId="7DFF284C" w:rsidR="00811AAF" w:rsidRDefault="005D0E36" w:rsidP="002B4A7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</w:t>
            </w:r>
            <w:r w:rsidR="00811AAF" w:rsidRPr="00811AA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未具區公所相關證明者</w:t>
            </w:r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，請檢附</w:t>
            </w:r>
            <w:proofErr w:type="gramStart"/>
            <w:r w:rsidR="0034697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112</w:t>
            </w:r>
            <w:proofErr w:type="gramEnd"/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年度父母親財力證明（國稅局之所得資料清單及財產歸戶清單，此申請免費；</w:t>
            </w:r>
          </w:p>
          <w:p w14:paraId="6EA979DC" w14:textId="77777777" w:rsidR="00811AAF" w:rsidRDefault="00811AAF" w:rsidP="002B4A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5D0E36"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列冊之低收入戶與中低收入戶則免</w:t>
            </w:r>
            <w:proofErr w:type="gramStart"/>
            <w:r w:rsidR="005D0E36"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，連同申請書一併繳回，以利導師及審查委員進一步瞭解家中經濟狀況，維</w:t>
            </w:r>
          </w:p>
          <w:p w14:paraId="76B4E5EE" w14:textId="77777777" w:rsidR="00A30628" w:rsidRPr="002B4A79" w:rsidRDefault="00811AAF" w:rsidP="002B4A7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護審查公平性，避免補助浮濫。</w:t>
            </w:r>
          </w:p>
          <w:p w14:paraId="14E5C2CA" w14:textId="3F459DEE" w:rsidR="002A55A0" w:rsidRPr="00710380" w:rsidRDefault="00A30628" w:rsidP="002B4A7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※</w:t>
            </w:r>
            <w:r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若</w:t>
            </w:r>
            <w:r w:rsidR="008545F8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C50CEB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="00346972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</w:t>
            </w:r>
            <w:r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上學期</w:t>
            </w:r>
            <w:r w:rsidR="00FD179E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已</w:t>
            </w:r>
            <w:r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有提供財力證明者請於上方申請補助項目內打勾，</w:t>
            </w:r>
            <w:r w:rsidR="00346972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113下學期無需繳交財力證明。</w:t>
            </w:r>
          </w:p>
          <w:p w14:paraId="4D6E8571" w14:textId="77777777" w:rsidR="002A55A0" w:rsidRDefault="002A55A0" w:rsidP="002B4A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父母財力證明可至北區國稅局桃園縣分局</w:t>
            </w:r>
            <w:r w:rsidR="005D0E36" w:rsidRPr="00710380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全功能櫃台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、1樓第2課（</w:t>
            </w:r>
            <w:r w:rsidR="005D0E36" w:rsidRPr="00710380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桃園市三元街156號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）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星期一至星期五</w:t>
            </w:r>
          </w:p>
          <w:p w14:paraId="24021386" w14:textId="77777777" w:rsidR="005D0E36" w:rsidRPr="002A55A0" w:rsidRDefault="002A55A0" w:rsidP="002B4A7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上午</w:t>
            </w:r>
            <w:r w:rsidR="008545F8">
              <w:rPr>
                <w:rFonts w:ascii="標楷體" w:eastAsia="標楷體" w:hAnsi="標楷體"/>
                <w:color w:val="000000"/>
                <w:sz w:val="22"/>
                <w:szCs w:val="22"/>
              </w:rPr>
              <w:t>8:3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12:30、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下午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13:00-17</w:t>
            </w:r>
            <w:r w:rsidR="00FD179E">
              <w:rPr>
                <w:rFonts w:ascii="標楷體" w:eastAsia="標楷體" w:hAnsi="標楷體"/>
                <w:color w:val="000000"/>
                <w:sz w:val="22"/>
                <w:szCs w:val="22"/>
              </w:rPr>
              <w:t>:00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，電話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FD179E">
              <w:rPr>
                <w:rFonts w:ascii="標楷體" w:eastAsia="標楷體" w:hAnsi="標楷體"/>
                <w:color w:val="000000"/>
                <w:sz w:val="22"/>
                <w:szCs w:val="22"/>
              </w:rPr>
              <w:t>(03)3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396511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7EB3BC7D" w14:textId="77777777" w:rsidR="005D0E36" w:rsidRPr="002B4A79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六、申請本補助款，如有偽造或冒名頂替者，除追回已領之補助款外，將永久停止相關之各項補助，已接受其他民間團體或政府機關等午餐費補助者，經查有重複申請支領情形，應繳回補助款。</w:t>
            </w:r>
          </w:p>
        </w:tc>
      </w:tr>
      <w:tr w:rsidR="002B4A79" w14:paraId="7DE53EA4" w14:textId="77777777" w:rsidTr="00EE0806">
        <w:trPr>
          <w:cantSplit/>
          <w:trHeight w:val="539"/>
        </w:trPr>
        <w:tc>
          <w:tcPr>
            <w:tcW w:w="1247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073BD2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級任導師：</w:t>
            </w:r>
          </w:p>
        </w:tc>
        <w:tc>
          <w:tcPr>
            <w:tcW w:w="125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8EAB79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</w:p>
        </w:tc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552609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A10262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14:paraId="5EA11FFF" w14:textId="77777777" w:rsidR="003964B1" w:rsidRDefault="003964B1" w:rsidP="0002746E">
      <w:pPr>
        <w:rPr>
          <w:rFonts w:hint="eastAsia"/>
        </w:rPr>
      </w:pPr>
    </w:p>
    <w:sectPr w:rsidR="003964B1" w:rsidSect="00223A67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1B29" w14:textId="77777777" w:rsidR="003C6C2A" w:rsidRDefault="003C6C2A" w:rsidP="0004507A">
      <w:r>
        <w:separator/>
      </w:r>
    </w:p>
  </w:endnote>
  <w:endnote w:type="continuationSeparator" w:id="0">
    <w:p w14:paraId="448993F0" w14:textId="77777777" w:rsidR="003C6C2A" w:rsidRDefault="003C6C2A" w:rsidP="000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B7E6" w14:textId="77777777" w:rsidR="003C6C2A" w:rsidRDefault="003C6C2A" w:rsidP="0004507A">
      <w:r>
        <w:separator/>
      </w:r>
    </w:p>
  </w:footnote>
  <w:footnote w:type="continuationSeparator" w:id="0">
    <w:p w14:paraId="43BC6BA3" w14:textId="77777777" w:rsidR="003C6C2A" w:rsidRDefault="003C6C2A" w:rsidP="0004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666"/>
    <w:multiLevelType w:val="hybridMultilevel"/>
    <w:tmpl w:val="DB48DA5C"/>
    <w:lvl w:ilvl="0" w:tplc="0D2A5832">
      <w:start w:val="3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 w15:restartNumberingAfterBreak="0">
    <w:nsid w:val="2E0C4287"/>
    <w:multiLevelType w:val="hybridMultilevel"/>
    <w:tmpl w:val="DE40ED42"/>
    <w:lvl w:ilvl="0" w:tplc="4F62D64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36"/>
    <w:rsid w:val="0002746E"/>
    <w:rsid w:val="000313C8"/>
    <w:rsid w:val="0004507A"/>
    <w:rsid w:val="001B47B1"/>
    <w:rsid w:val="00223A67"/>
    <w:rsid w:val="002A55A0"/>
    <w:rsid w:val="002B4A79"/>
    <w:rsid w:val="002C243D"/>
    <w:rsid w:val="00323F37"/>
    <w:rsid w:val="00346972"/>
    <w:rsid w:val="00350F5B"/>
    <w:rsid w:val="003776FF"/>
    <w:rsid w:val="003869BC"/>
    <w:rsid w:val="003964B1"/>
    <w:rsid w:val="003C6C2A"/>
    <w:rsid w:val="003E5625"/>
    <w:rsid w:val="003E7F76"/>
    <w:rsid w:val="00412E07"/>
    <w:rsid w:val="00433D64"/>
    <w:rsid w:val="004B5352"/>
    <w:rsid w:val="00530F5F"/>
    <w:rsid w:val="005D0E36"/>
    <w:rsid w:val="0061037C"/>
    <w:rsid w:val="00710380"/>
    <w:rsid w:val="008000D5"/>
    <w:rsid w:val="00811AAF"/>
    <w:rsid w:val="00836010"/>
    <w:rsid w:val="008505D2"/>
    <w:rsid w:val="008545F8"/>
    <w:rsid w:val="008A2FB6"/>
    <w:rsid w:val="00A15C7F"/>
    <w:rsid w:val="00A30628"/>
    <w:rsid w:val="00A45A8A"/>
    <w:rsid w:val="00A9082A"/>
    <w:rsid w:val="00B65236"/>
    <w:rsid w:val="00C42C2D"/>
    <w:rsid w:val="00C50CEB"/>
    <w:rsid w:val="00C62362"/>
    <w:rsid w:val="00D543C2"/>
    <w:rsid w:val="00DA1C4F"/>
    <w:rsid w:val="00E75D50"/>
    <w:rsid w:val="00EC3237"/>
    <w:rsid w:val="00EC33B0"/>
    <w:rsid w:val="00EE0806"/>
    <w:rsid w:val="00EF0B41"/>
    <w:rsid w:val="00FA1AB2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01EE"/>
  <w15:docId w15:val="{561D9A8D-3306-4193-B042-6F92D41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E36"/>
    <w:pPr>
      <w:adjustRightInd w:val="0"/>
      <w:snapToGrid w:val="0"/>
      <w:ind w:left="7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5D0E36"/>
    <w:rPr>
      <w:rFonts w:ascii="Times New Roman" w:eastAsia="標楷體" w:hAnsi="Times New Roman" w:cs="Times New Roman"/>
      <w:sz w:val="32"/>
      <w:szCs w:val="24"/>
    </w:rPr>
  </w:style>
  <w:style w:type="paragraph" w:styleId="a5">
    <w:name w:val="Block Text"/>
    <w:basedOn w:val="a"/>
    <w:rsid w:val="005D0E36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6">
    <w:name w:val="List Paragraph"/>
    <w:basedOn w:val="a"/>
    <w:uiPriority w:val="34"/>
    <w:qFormat/>
    <w:rsid w:val="002B4A7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50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507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</dc:creator>
  <cp:lastModifiedBy>User</cp:lastModifiedBy>
  <cp:revision>30</cp:revision>
  <cp:lastPrinted>2024-12-05T01:38:00Z</cp:lastPrinted>
  <dcterms:created xsi:type="dcterms:W3CDTF">2015-12-28T07:52:00Z</dcterms:created>
  <dcterms:modified xsi:type="dcterms:W3CDTF">2024-12-08T23:58:00Z</dcterms:modified>
</cp:coreProperties>
</file>